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2F" w:rsidRPr="00E11C38" w:rsidRDefault="00DD7D2F" w:rsidP="001B37EF">
      <w:pPr>
        <w:pStyle w:val="Default"/>
      </w:pPr>
      <w:bookmarkStart w:id="0" w:name="_GoBack"/>
      <w:bookmarkEnd w:id="0"/>
      <w:r w:rsidRPr="00E11C38">
        <w:t xml:space="preserve">                             </w:t>
      </w:r>
    </w:p>
    <w:p w:rsidR="00DD7D2F" w:rsidRPr="00E11C38" w:rsidRDefault="00DD7D2F" w:rsidP="00DD7D2F">
      <w:pPr>
        <w:pStyle w:val="Default"/>
        <w:jc w:val="center"/>
      </w:pPr>
      <w:r w:rsidRPr="00E11C38">
        <w:t xml:space="preserve">                                   PATVIRTINTA </w:t>
      </w:r>
    </w:p>
    <w:p w:rsidR="00DD7D2F" w:rsidRPr="00E11C38" w:rsidRDefault="00DD7D2F" w:rsidP="00DD7D2F">
      <w:pPr>
        <w:pStyle w:val="Default"/>
        <w:jc w:val="right"/>
      </w:pPr>
      <w:r w:rsidRPr="00E11C38">
        <w:t xml:space="preserve">Šiaulių r. Kuršėnų meno mokyklos direktoriaus </w:t>
      </w:r>
    </w:p>
    <w:p w:rsidR="00DD7D2F" w:rsidRPr="00E11C38" w:rsidRDefault="00DD7D2F" w:rsidP="00DD7D2F">
      <w:pPr>
        <w:pStyle w:val="Default"/>
        <w:jc w:val="center"/>
      </w:pPr>
      <w:r w:rsidRPr="00E11C38">
        <w:t xml:space="preserve">                                                   </w:t>
      </w:r>
      <w:r w:rsidR="004A05C0">
        <w:t xml:space="preserve">      </w:t>
      </w:r>
      <w:r w:rsidRPr="00E11C38">
        <w:t xml:space="preserve">     </w:t>
      </w:r>
      <w:r w:rsidR="00E62BF5">
        <w:t xml:space="preserve">             2021 m. k</w:t>
      </w:r>
      <w:r w:rsidR="00DB4C19">
        <w:t>ovo 4</w:t>
      </w:r>
      <w:r w:rsidR="00E62BF5">
        <w:t xml:space="preserve"> d. įsakymu Nr. V-14</w:t>
      </w:r>
      <w:r w:rsidR="004A05C0">
        <w:t>(1.3)</w:t>
      </w:r>
      <w:r w:rsidRPr="00E11C38">
        <w:t xml:space="preserve"> </w:t>
      </w:r>
    </w:p>
    <w:p w:rsidR="00DD7D2F" w:rsidRDefault="00DD7D2F" w:rsidP="001B37EF">
      <w:pPr>
        <w:pStyle w:val="Default"/>
      </w:pPr>
    </w:p>
    <w:p w:rsidR="00222FD4" w:rsidRPr="00E11C38" w:rsidRDefault="00222FD4" w:rsidP="001B37EF">
      <w:pPr>
        <w:pStyle w:val="Default"/>
      </w:pPr>
    </w:p>
    <w:p w:rsidR="00DD7D2F" w:rsidRPr="004A05C0" w:rsidRDefault="00DD7D2F" w:rsidP="00DD7D2F">
      <w:pPr>
        <w:pStyle w:val="Default"/>
        <w:jc w:val="center"/>
        <w:rPr>
          <w:b/>
          <w:bCs/>
        </w:rPr>
      </w:pPr>
      <w:r w:rsidRPr="004A05C0">
        <w:rPr>
          <w:b/>
          <w:bCs/>
        </w:rPr>
        <w:t>VIDAUS KONTROLĖS ĮGYVENDINIMO KURŠĖNŲ MENO MOKYKLOJE TVARKOS APRAŠAS</w:t>
      </w:r>
    </w:p>
    <w:p w:rsidR="00DD7D2F" w:rsidRPr="00222FD4" w:rsidRDefault="00DD7D2F" w:rsidP="0032475C">
      <w:pPr>
        <w:pStyle w:val="Default"/>
      </w:pPr>
    </w:p>
    <w:p w:rsidR="00DD7D2F" w:rsidRPr="004A05C0" w:rsidRDefault="0032475C" w:rsidP="00DD7D2F">
      <w:pPr>
        <w:pStyle w:val="Default"/>
        <w:jc w:val="center"/>
        <w:rPr>
          <w:b/>
          <w:bCs/>
        </w:rPr>
      </w:pPr>
      <w:r w:rsidRPr="004A05C0">
        <w:rPr>
          <w:b/>
          <w:bCs/>
        </w:rPr>
        <w:t xml:space="preserve">I </w:t>
      </w:r>
      <w:r w:rsidR="00DD7D2F" w:rsidRPr="004A05C0">
        <w:rPr>
          <w:b/>
          <w:bCs/>
        </w:rPr>
        <w:t>BENDROJI DALIS</w:t>
      </w:r>
    </w:p>
    <w:p w:rsidR="00DD7D2F" w:rsidRPr="00222FD4" w:rsidRDefault="00DD7D2F" w:rsidP="001B37EF">
      <w:pPr>
        <w:pStyle w:val="Default"/>
        <w:jc w:val="both"/>
        <w:rPr>
          <w:bCs/>
        </w:rPr>
      </w:pPr>
    </w:p>
    <w:p w:rsidR="00DD7D2F" w:rsidRPr="00222FD4" w:rsidRDefault="004A05C0" w:rsidP="004A05C0">
      <w:pPr>
        <w:tabs>
          <w:tab w:val="right" w:pos="0"/>
        </w:tabs>
        <w:jc w:val="both"/>
        <w:rPr>
          <w:szCs w:val="24"/>
        </w:rPr>
      </w:pPr>
      <w:r>
        <w:rPr>
          <w:szCs w:val="24"/>
        </w:rPr>
        <w:tab/>
      </w:r>
      <w:r w:rsidR="00DD7D2F" w:rsidRPr="00222FD4">
        <w:rPr>
          <w:szCs w:val="24"/>
        </w:rPr>
        <w:t>1. Vidaus kontrolės įgyvendinimo meno mokykloje (toliau Mokyklos) tvarkos apraše (toliau – Aprašas) detalizuojamas Mokyklos vidaus kontrolės politikos turinys, įvardijami vidaus kontrolės tikslai, dalyviai ir reglamentuojama informacijos apie vidaus kontrolės įgyvendinimą Mokykloje teikimo tvarka.</w:t>
      </w:r>
    </w:p>
    <w:p w:rsidR="00DD7D2F" w:rsidRPr="00222FD4" w:rsidRDefault="004A05C0" w:rsidP="001B37EF">
      <w:pPr>
        <w:pStyle w:val="Default"/>
        <w:jc w:val="both"/>
      </w:pPr>
      <w:r>
        <w:tab/>
      </w:r>
      <w:r w:rsidR="00DD7D2F" w:rsidRPr="00222FD4">
        <w:t xml:space="preserve">2. Apraše vartojamos sąvokos suprantamos taip, kaip jos apibrėžtos Lietuvos Respublikos Finansų ministro 2020 m. birželio 29 d. įsakyme Nr. 1K-195 ,,Dėl vidaus kontrolės įgyvendinimo viešajame juridiniame asmenyje“ ir Lietuvos Respublikos buhalterinės apskaitos įstatyme. </w:t>
      </w:r>
    </w:p>
    <w:p w:rsidR="00DD7D2F" w:rsidRPr="00222FD4" w:rsidRDefault="004A05C0" w:rsidP="001B37EF">
      <w:pPr>
        <w:tabs>
          <w:tab w:val="right" w:pos="0"/>
        </w:tabs>
        <w:jc w:val="both"/>
        <w:rPr>
          <w:szCs w:val="24"/>
        </w:rPr>
      </w:pPr>
      <w:r>
        <w:rPr>
          <w:szCs w:val="24"/>
        </w:rPr>
        <w:tab/>
      </w:r>
      <w:r w:rsidR="00DD7D2F" w:rsidRPr="00222FD4">
        <w:rPr>
          <w:szCs w:val="24"/>
        </w:rPr>
        <w:t>3. Atsižvelgiant į nuolat kintančias ekonomines, reguliavimo ir veiklos sąlygas vidaus kontrolės politikos turinys yra nuolat peržiūrimas ir atnaujinamas.</w:t>
      </w:r>
    </w:p>
    <w:p w:rsidR="00DD7D2F" w:rsidRPr="00222FD4" w:rsidRDefault="004A05C0" w:rsidP="001B37EF">
      <w:pPr>
        <w:tabs>
          <w:tab w:val="right" w:pos="0"/>
        </w:tabs>
        <w:jc w:val="both"/>
        <w:rPr>
          <w:szCs w:val="24"/>
        </w:rPr>
      </w:pPr>
      <w:r>
        <w:rPr>
          <w:szCs w:val="24"/>
        </w:rPr>
        <w:tab/>
      </w:r>
      <w:r w:rsidR="00DD7D2F" w:rsidRPr="00222FD4">
        <w:rPr>
          <w:szCs w:val="24"/>
        </w:rPr>
        <w:t>4. Įstaigos vidaus kontrolės reglamentavimas:</w:t>
      </w:r>
    </w:p>
    <w:p w:rsidR="00DD7D2F" w:rsidRPr="00222FD4" w:rsidRDefault="00DD7D2F" w:rsidP="001B37EF">
      <w:pPr>
        <w:tabs>
          <w:tab w:val="right" w:pos="0"/>
        </w:tabs>
        <w:jc w:val="both"/>
        <w:rPr>
          <w:szCs w:val="24"/>
        </w:rPr>
      </w:pPr>
      <w:r w:rsidRPr="00222FD4">
        <w:rPr>
          <w:szCs w:val="24"/>
        </w:rPr>
        <w:t xml:space="preserve">              4.1. 2002 m. gruodžio 10 d. LR vidaus kontrolės ir vidaus audito įstatymas Nr. IX-1253 (su vėlesniais papildymais ir pakeitimais);</w:t>
      </w:r>
    </w:p>
    <w:p w:rsidR="00DD7D2F" w:rsidRPr="00222FD4" w:rsidRDefault="00DD7D2F" w:rsidP="001B37EF">
      <w:pPr>
        <w:pStyle w:val="Default"/>
        <w:jc w:val="both"/>
      </w:pPr>
      <w:r w:rsidRPr="00222FD4">
        <w:t xml:space="preserve">              4.2.  2020-01-01 nauja redakcija LR vidaus kontrolės ir vidaus audito įstatymas;</w:t>
      </w:r>
    </w:p>
    <w:p w:rsidR="00DD7D2F" w:rsidRPr="00222FD4" w:rsidRDefault="00E66254" w:rsidP="00E66254">
      <w:pPr>
        <w:tabs>
          <w:tab w:val="right" w:pos="0"/>
        </w:tabs>
        <w:jc w:val="both"/>
        <w:rPr>
          <w:szCs w:val="24"/>
        </w:rPr>
      </w:pPr>
      <w:r w:rsidRPr="00222FD4">
        <w:rPr>
          <w:szCs w:val="24"/>
        </w:rPr>
        <w:t xml:space="preserve">              4.3</w:t>
      </w:r>
      <w:r w:rsidR="00206974" w:rsidRPr="00222FD4">
        <w:rPr>
          <w:szCs w:val="24"/>
        </w:rPr>
        <w:t>. 2018 m. gegužės 23</w:t>
      </w:r>
      <w:r w:rsidR="00DD7D2F" w:rsidRPr="00222FD4">
        <w:rPr>
          <w:szCs w:val="24"/>
        </w:rPr>
        <w:t xml:space="preserve"> d. LR finansų ministro įsakymas „Dėl Viešojo sektoriaus subjektų buhalterinės apskaitos organizavimo tvarkos aprašo patvirtinimo“ </w:t>
      </w:r>
      <w:r w:rsidR="00206974" w:rsidRPr="00222FD4">
        <w:rPr>
          <w:szCs w:val="24"/>
        </w:rPr>
        <w:t>Nr. 488</w:t>
      </w:r>
      <w:r w:rsidR="00DD7D2F" w:rsidRPr="00222FD4">
        <w:rPr>
          <w:szCs w:val="24"/>
        </w:rPr>
        <w:t xml:space="preserve">. </w:t>
      </w:r>
    </w:p>
    <w:p w:rsidR="00DD7D2F" w:rsidRPr="00222FD4" w:rsidRDefault="004A05C0" w:rsidP="00E44642">
      <w:pPr>
        <w:tabs>
          <w:tab w:val="right" w:pos="0"/>
        </w:tabs>
        <w:jc w:val="both"/>
        <w:rPr>
          <w:szCs w:val="24"/>
        </w:rPr>
      </w:pPr>
      <w:r>
        <w:rPr>
          <w:szCs w:val="24"/>
        </w:rPr>
        <w:tab/>
        <w:t>5. Vidaus kontrolė –</w:t>
      </w:r>
      <w:r w:rsidR="00DD7D2F" w:rsidRPr="00222FD4">
        <w:rPr>
          <w:szCs w:val="24"/>
        </w:rPr>
        <w:t xml:space="preserve"> įstaigos rizikos valdymui jo vadovo sukurta kontrolės sistema, padedanti siekti tokių </w:t>
      </w:r>
      <w:r w:rsidR="0000285A" w:rsidRPr="00222FD4">
        <w:rPr>
          <w:szCs w:val="24"/>
        </w:rPr>
        <w:t xml:space="preserve">VK </w:t>
      </w:r>
      <w:r w:rsidR="00DD7D2F" w:rsidRPr="00222FD4">
        <w:rPr>
          <w:szCs w:val="24"/>
        </w:rPr>
        <w:t>tikslų</w:t>
      </w:r>
      <w:r w:rsidR="0000285A" w:rsidRPr="00222FD4">
        <w:rPr>
          <w:szCs w:val="24"/>
        </w:rPr>
        <w:t>, kad</w:t>
      </w:r>
      <w:r w:rsidR="00DD7D2F" w:rsidRPr="00222FD4">
        <w:rPr>
          <w:szCs w:val="24"/>
        </w:rPr>
        <w:t xml:space="preserve">: </w:t>
      </w:r>
    </w:p>
    <w:p w:rsidR="00DD7D2F" w:rsidRPr="00222FD4" w:rsidRDefault="00DD7D2F" w:rsidP="00E44642">
      <w:pPr>
        <w:tabs>
          <w:tab w:val="right" w:pos="0"/>
        </w:tabs>
        <w:jc w:val="both"/>
        <w:rPr>
          <w:szCs w:val="24"/>
        </w:rPr>
      </w:pPr>
      <w:r w:rsidRPr="00222FD4">
        <w:rPr>
          <w:szCs w:val="24"/>
        </w:rPr>
        <w:t xml:space="preserve">              5.1. Laikytųsi teisės </w:t>
      </w:r>
      <w:r w:rsidR="00E66254" w:rsidRPr="00222FD4">
        <w:rPr>
          <w:szCs w:val="24"/>
        </w:rPr>
        <w:t>aktų, reglamentuojančių Mokyklos</w:t>
      </w:r>
      <w:r w:rsidRPr="00222FD4">
        <w:rPr>
          <w:szCs w:val="24"/>
        </w:rPr>
        <w:t xml:space="preserve"> veiklą, reikalavimų;</w:t>
      </w:r>
    </w:p>
    <w:p w:rsidR="00DD7D2F" w:rsidRPr="00E44642" w:rsidRDefault="00E44642" w:rsidP="00E44642">
      <w:pPr>
        <w:jc w:val="both"/>
      </w:pPr>
      <w:r>
        <w:tab/>
      </w:r>
      <w:r w:rsidR="00A659A6" w:rsidRPr="00E44642">
        <w:t>5.</w:t>
      </w:r>
      <w:r w:rsidR="00DD7D2F" w:rsidRPr="00E44642">
        <w:t>2. Saugotų turtą nuo sukčiavimo, iššvaistymo, pasisavinimo, neteisėto valdymo, naudojimo ir disponavimo juo ar kitų neteisėtų veikų;</w:t>
      </w:r>
    </w:p>
    <w:p w:rsidR="00DD7D2F" w:rsidRPr="00E44642" w:rsidRDefault="00E44642" w:rsidP="00E44642">
      <w:pPr>
        <w:jc w:val="both"/>
      </w:pPr>
      <w:r>
        <w:tab/>
      </w:r>
      <w:r w:rsidR="00A6589B">
        <w:t>5.</w:t>
      </w:r>
      <w:r w:rsidR="00DD7D2F" w:rsidRPr="00E44642">
        <w:t>3. Vykdytų veiklą laikydamasis patikimo finansų valdymo principo, grindžiamo ekonomiškumu, efektyvumu ir rezultatyvumu;</w:t>
      </w:r>
    </w:p>
    <w:p w:rsidR="00DD7D2F" w:rsidRPr="00E44642" w:rsidRDefault="00E44642" w:rsidP="00E44642">
      <w:pPr>
        <w:jc w:val="both"/>
      </w:pPr>
      <w:r>
        <w:tab/>
      </w:r>
      <w:r w:rsidR="00A6589B">
        <w:t>5.</w:t>
      </w:r>
      <w:r w:rsidR="00DD7D2F" w:rsidRPr="00E44642">
        <w:t xml:space="preserve">4. Teiktų patikimą, aktualią, išsamią ir teisingą informaciją apie savo finansinę ir kitą veiklą. </w:t>
      </w:r>
    </w:p>
    <w:p w:rsidR="00DD7D2F" w:rsidRPr="00222FD4" w:rsidRDefault="00E44642" w:rsidP="00E44642">
      <w:pPr>
        <w:pStyle w:val="Default"/>
        <w:jc w:val="both"/>
      </w:pPr>
      <w:r>
        <w:tab/>
      </w:r>
      <w:r w:rsidR="00DD7D2F" w:rsidRPr="00222FD4">
        <w:t xml:space="preserve">6. Vidaus kontrolė </w:t>
      </w:r>
      <w:r w:rsidR="0000285A" w:rsidRPr="00222FD4">
        <w:t xml:space="preserve">Mokykloje </w:t>
      </w:r>
      <w:r w:rsidR="00DD7D2F" w:rsidRPr="00222FD4">
        <w:t xml:space="preserve">yra kompleksinis procesas, kurį įgyvendina vadovybė bei darbuotojai ir kuris skirtas nustatyti rizikos veiksnius, taip pat užtikrinti, kad būtų įgyvendinami šie </w:t>
      </w:r>
      <w:r w:rsidR="00DD7D2F" w:rsidRPr="00222FD4">
        <w:rPr>
          <w:i/>
        </w:rPr>
        <w:t>bendrieji tikslai</w:t>
      </w:r>
      <w:r w:rsidR="00DD7D2F" w:rsidRPr="00222FD4">
        <w:t>:</w:t>
      </w:r>
    </w:p>
    <w:p w:rsidR="00DD7D2F" w:rsidRPr="00222FD4" w:rsidRDefault="00DD7D2F" w:rsidP="00E44642">
      <w:pPr>
        <w:pStyle w:val="Default"/>
        <w:jc w:val="both"/>
      </w:pPr>
      <w:r w:rsidRPr="00222FD4">
        <w:t xml:space="preserve">             6.1. skaidriai, ekonomiškai, rezultatyviai ir efektyviai įgyvendinti veiklą;</w:t>
      </w:r>
    </w:p>
    <w:p w:rsidR="00DD7D2F" w:rsidRPr="00222FD4" w:rsidRDefault="00DD7D2F" w:rsidP="00E44642">
      <w:pPr>
        <w:pStyle w:val="Default"/>
        <w:jc w:val="both"/>
      </w:pPr>
      <w:r w:rsidRPr="00222FD4">
        <w:t xml:space="preserve">             6.2. vykdyti atsiskaitymo įsipareigojimus;</w:t>
      </w:r>
    </w:p>
    <w:p w:rsidR="00DD7D2F" w:rsidRPr="00222FD4" w:rsidRDefault="00DD7D2F" w:rsidP="00E44642">
      <w:pPr>
        <w:pStyle w:val="Default"/>
        <w:jc w:val="both"/>
      </w:pPr>
      <w:r w:rsidRPr="00222FD4">
        <w:t xml:space="preserve">             6.3. laikytis galiojančių įstatymų ir norminių teisės aktų;</w:t>
      </w:r>
    </w:p>
    <w:p w:rsidR="00DD7D2F" w:rsidRPr="00222FD4" w:rsidRDefault="00DD7D2F" w:rsidP="001B37EF">
      <w:pPr>
        <w:pStyle w:val="Default"/>
        <w:jc w:val="both"/>
      </w:pPr>
      <w:r w:rsidRPr="00222FD4">
        <w:t xml:space="preserve">             6.4. saugoti išteklius nuo praradimo, naudojimo ne pagal paskirtį ir sugadinimo.</w:t>
      </w:r>
    </w:p>
    <w:p w:rsidR="00DD7D2F" w:rsidRPr="00222FD4" w:rsidRDefault="00AC30D5" w:rsidP="001B37EF">
      <w:pPr>
        <w:tabs>
          <w:tab w:val="right" w:pos="0"/>
        </w:tabs>
        <w:jc w:val="both"/>
        <w:rPr>
          <w:szCs w:val="24"/>
        </w:rPr>
      </w:pPr>
      <w:r>
        <w:rPr>
          <w:szCs w:val="24"/>
        </w:rPr>
        <w:tab/>
      </w:r>
      <w:r w:rsidR="00DD7D2F" w:rsidRPr="00222FD4">
        <w:rPr>
          <w:szCs w:val="24"/>
        </w:rPr>
        <w:t>7. Vidau</w:t>
      </w:r>
      <w:r w:rsidR="0000285A" w:rsidRPr="00222FD4">
        <w:rPr>
          <w:szCs w:val="24"/>
        </w:rPr>
        <w:t>s kontrolės politika</w:t>
      </w:r>
      <w:r w:rsidR="00E66254" w:rsidRPr="00222FD4">
        <w:rPr>
          <w:szCs w:val="24"/>
        </w:rPr>
        <w:t>(toliau VP)</w:t>
      </w:r>
      <w:r w:rsidR="0000285A" w:rsidRPr="00222FD4">
        <w:rPr>
          <w:szCs w:val="24"/>
        </w:rPr>
        <w:t xml:space="preserve"> – Mokyklos </w:t>
      </w:r>
      <w:r w:rsidR="00DD7D2F" w:rsidRPr="00222FD4">
        <w:rPr>
          <w:szCs w:val="24"/>
        </w:rPr>
        <w:t xml:space="preserve"> veiklos sričių vidaus kontrolės tvarkos aprašų, taisyklių ir kitų dokumentų, skirtų vidaus kontrolei įstaigoje sukurti ir įgyvendinti, visuma.</w:t>
      </w:r>
    </w:p>
    <w:p w:rsidR="00DD7D2F" w:rsidRPr="00222FD4" w:rsidRDefault="00AC30D5" w:rsidP="001B37EF">
      <w:pPr>
        <w:tabs>
          <w:tab w:val="right" w:pos="0"/>
        </w:tabs>
        <w:jc w:val="both"/>
        <w:rPr>
          <w:szCs w:val="24"/>
        </w:rPr>
      </w:pPr>
      <w:r>
        <w:rPr>
          <w:szCs w:val="24"/>
        </w:rPr>
        <w:tab/>
      </w:r>
      <w:r w:rsidR="0000285A" w:rsidRPr="00222FD4">
        <w:rPr>
          <w:szCs w:val="24"/>
        </w:rPr>
        <w:t>8. Mokyklos</w:t>
      </w:r>
      <w:r w:rsidR="00DD7D2F" w:rsidRPr="00222FD4">
        <w:rPr>
          <w:szCs w:val="24"/>
        </w:rPr>
        <w:t xml:space="preserve"> riz</w:t>
      </w:r>
      <w:r w:rsidR="00F866DD">
        <w:rPr>
          <w:szCs w:val="24"/>
        </w:rPr>
        <w:t xml:space="preserve">ika </w:t>
      </w:r>
      <w:r w:rsidR="0000285A" w:rsidRPr="00222FD4">
        <w:rPr>
          <w:szCs w:val="24"/>
        </w:rPr>
        <w:t xml:space="preserve"> tikimybė, kad dėl Mokyklos rizikos veiksnių Mokyklos</w:t>
      </w:r>
      <w:r w:rsidR="00DD7D2F" w:rsidRPr="00222FD4">
        <w:rPr>
          <w:szCs w:val="24"/>
        </w:rPr>
        <w:t xml:space="preserve"> veiklos tikslai nebus įgyvendinti arba bus įgyvendinti netinkamai ir dėl to jis gali patirti nuostolių.</w:t>
      </w:r>
    </w:p>
    <w:p w:rsidR="00DD7D2F" w:rsidRPr="00222FD4" w:rsidRDefault="00AC30D5" w:rsidP="001B37EF">
      <w:pPr>
        <w:tabs>
          <w:tab w:val="right" w:pos="0"/>
        </w:tabs>
        <w:jc w:val="both"/>
        <w:rPr>
          <w:szCs w:val="24"/>
        </w:rPr>
      </w:pPr>
      <w:r>
        <w:rPr>
          <w:szCs w:val="24"/>
        </w:rPr>
        <w:tab/>
      </w:r>
      <w:r w:rsidR="0000285A" w:rsidRPr="00222FD4">
        <w:rPr>
          <w:szCs w:val="24"/>
        </w:rPr>
        <w:t>9. Mokyklos rizikos valdym</w:t>
      </w:r>
      <w:r w:rsidR="00F866DD">
        <w:rPr>
          <w:szCs w:val="24"/>
        </w:rPr>
        <w:t xml:space="preserve">as – </w:t>
      </w:r>
      <w:r w:rsidR="0000285A" w:rsidRPr="00222FD4">
        <w:rPr>
          <w:szCs w:val="24"/>
        </w:rPr>
        <w:t>Mokyklos</w:t>
      </w:r>
      <w:r w:rsidR="00DD7D2F" w:rsidRPr="00222FD4">
        <w:rPr>
          <w:szCs w:val="24"/>
        </w:rPr>
        <w:t xml:space="preserve"> rizikos veiksnių nustatymas, analizė ir priemonių, kurios sumažintų arba paš</w:t>
      </w:r>
      <w:r w:rsidR="0000285A" w:rsidRPr="00222FD4">
        <w:rPr>
          <w:szCs w:val="24"/>
        </w:rPr>
        <w:t>alintų neigiamą poveikį Mokyklos</w:t>
      </w:r>
      <w:r w:rsidR="00DD7D2F" w:rsidRPr="00222FD4">
        <w:rPr>
          <w:szCs w:val="24"/>
        </w:rPr>
        <w:t xml:space="preserve"> veiklai, parinkimas.</w:t>
      </w:r>
    </w:p>
    <w:p w:rsidR="00DD7D2F" w:rsidRPr="00222FD4" w:rsidRDefault="00AC30D5" w:rsidP="001B37EF">
      <w:pPr>
        <w:tabs>
          <w:tab w:val="right" w:pos="0"/>
        </w:tabs>
        <w:jc w:val="both"/>
        <w:rPr>
          <w:szCs w:val="24"/>
        </w:rPr>
      </w:pPr>
      <w:r>
        <w:rPr>
          <w:szCs w:val="24"/>
        </w:rPr>
        <w:tab/>
      </w:r>
      <w:r w:rsidR="0000285A" w:rsidRPr="00222FD4">
        <w:rPr>
          <w:szCs w:val="24"/>
        </w:rPr>
        <w:t>10. Mokyklos</w:t>
      </w:r>
      <w:r w:rsidR="00DD7D2F" w:rsidRPr="00222FD4">
        <w:rPr>
          <w:szCs w:val="24"/>
        </w:rPr>
        <w:t xml:space="preserve"> veiklą reglamentuojančių įstatymų ir kitų t</w:t>
      </w:r>
      <w:r w:rsidR="0000285A" w:rsidRPr="00222FD4">
        <w:rPr>
          <w:szCs w:val="24"/>
        </w:rPr>
        <w:t>eisės aktų sąrašas: Priedas</w:t>
      </w:r>
      <w:r w:rsidR="00F866DD">
        <w:rPr>
          <w:szCs w:val="24"/>
        </w:rPr>
        <w:t>.</w:t>
      </w:r>
      <w:r w:rsidR="0000285A" w:rsidRPr="00222FD4">
        <w:rPr>
          <w:szCs w:val="24"/>
        </w:rPr>
        <w:t xml:space="preserve"> </w:t>
      </w:r>
      <w:r w:rsidR="00DD7D2F" w:rsidRPr="00222FD4">
        <w:rPr>
          <w:szCs w:val="24"/>
        </w:rPr>
        <w:t xml:space="preserve"> </w:t>
      </w:r>
    </w:p>
    <w:p w:rsidR="00DD7D2F" w:rsidRPr="00222FD4" w:rsidRDefault="00DD7D2F" w:rsidP="001B37EF">
      <w:pPr>
        <w:tabs>
          <w:tab w:val="right" w:pos="0"/>
        </w:tabs>
        <w:jc w:val="both"/>
        <w:rPr>
          <w:szCs w:val="24"/>
        </w:rPr>
      </w:pPr>
    </w:p>
    <w:p w:rsidR="001B37EF" w:rsidRPr="00222FD4" w:rsidRDefault="0032475C" w:rsidP="001B37EF">
      <w:r w:rsidRPr="00222FD4">
        <w:t xml:space="preserve">                                         </w:t>
      </w:r>
    </w:p>
    <w:p w:rsidR="00222FD4" w:rsidRDefault="00222FD4" w:rsidP="001B37EF">
      <w:pPr>
        <w:jc w:val="center"/>
      </w:pPr>
    </w:p>
    <w:p w:rsidR="00DD7D2F" w:rsidRPr="00AC30D5" w:rsidRDefault="00A659A6" w:rsidP="001B37EF">
      <w:pPr>
        <w:jc w:val="center"/>
        <w:rPr>
          <w:b/>
        </w:rPr>
      </w:pPr>
      <w:r w:rsidRPr="00AC30D5">
        <w:rPr>
          <w:b/>
        </w:rPr>
        <w:lastRenderedPageBreak/>
        <w:t xml:space="preserve">II </w:t>
      </w:r>
      <w:r w:rsidR="00AC30D5" w:rsidRPr="00AC30D5">
        <w:rPr>
          <w:b/>
        </w:rPr>
        <w:t xml:space="preserve">VIDAUS KONTROLĖS </w:t>
      </w:r>
      <w:r w:rsidR="00AC30D5">
        <w:rPr>
          <w:b/>
        </w:rPr>
        <w:t>P</w:t>
      </w:r>
      <w:r w:rsidR="00DD7D2F" w:rsidRPr="00AC30D5">
        <w:rPr>
          <w:b/>
        </w:rPr>
        <w:t>RINCIPAI</w:t>
      </w:r>
    </w:p>
    <w:p w:rsidR="001B37EF" w:rsidRPr="00222FD4" w:rsidRDefault="001B37EF" w:rsidP="001B37EF">
      <w:pPr>
        <w:jc w:val="center"/>
      </w:pPr>
    </w:p>
    <w:p w:rsidR="00DD7D2F" w:rsidRPr="00222FD4" w:rsidRDefault="00AC30D5" w:rsidP="00AC30D5">
      <w:pPr>
        <w:jc w:val="both"/>
      </w:pPr>
      <w:r>
        <w:tab/>
      </w:r>
      <w:r w:rsidR="0024090D" w:rsidRPr="00222FD4">
        <w:t>11</w:t>
      </w:r>
      <w:r w:rsidR="00DD7D2F" w:rsidRPr="00222FD4">
        <w:t>. Mokyklos direktorius, siekdamas strateginio planavimo dokumentuose Mokyklai numatytų tikslų, įgyvendina vidaus kontrolę laikydamasis vidaus kontrolės principų, nustatytų Įstatyme:</w:t>
      </w:r>
    </w:p>
    <w:p w:rsidR="00DD7D2F" w:rsidRPr="00222FD4" w:rsidRDefault="00AC30D5" w:rsidP="00AC30D5">
      <w:pPr>
        <w:jc w:val="both"/>
      </w:pPr>
      <w:r>
        <w:tab/>
      </w:r>
      <w:r w:rsidR="0024090D" w:rsidRPr="00222FD4">
        <w:t>11</w:t>
      </w:r>
      <w:r w:rsidR="00DD7D2F" w:rsidRPr="00222FD4">
        <w:t>. 1.</w:t>
      </w:r>
      <w:r w:rsidR="00DD7D2F" w:rsidRPr="00222FD4">
        <w:rPr>
          <w:i/>
        </w:rPr>
        <w:t>Tinkamumas</w:t>
      </w:r>
      <w:r w:rsidR="00DD7D2F" w:rsidRPr="00222FD4">
        <w:t xml:space="preserve"> </w:t>
      </w:r>
      <w:r w:rsidR="00DE5CE0">
        <w:rPr>
          <w:szCs w:val="24"/>
        </w:rPr>
        <w:t>–</w:t>
      </w:r>
      <w:r w:rsidR="00DD7D2F" w:rsidRPr="00222FD4">
        <w:t xml:space="preserve"> vidaus kontrolė pirmiausia turi</w:t>
      </w:r>
      <w:r w:rsidR="0000285A" w:rsidRPr="00222FD4">
        <w:t xml:space="preserve"> būti įgyvendinama tose Mokyklos veiklos </w:t>
      </w:r>
      <w:r w:rsidR="00DD7D2F" w:rsidRPr="00222FD4">
        <w:t>srityse, kuriose susiduriama su didžiausia rizika;</w:t>
      </w:r>
    </w:p>
    <w:p w:rsidR="00DD7D2F" w:rsidRPr="00222FD4" w:rsidRDefault="00AC30D5" w:rsidP="00AC30D5">
      <w:pPr>
        <w:jc w:val="both"/>
      </w:pPr>
      <w:r>
        <w:tab/>
      </w:r>
      <w:r w:rsidR="0024090D" w:rsidRPr="00222FD4">
        <w:t>11</w:t>
      </w:r>
      <w:r w:rsidR="00DD7D2F" w:rsidRPr="00222FD4">
        <w:t xml:space="preserve">. 2. </w:t>
      </w:r>
      <w:r w:rsidR="00DD7D2F" w:rsidRPr="00222FD4">
        <w:rPr>
          <w:i/>
        </w:rPr>
        <w:t>Efektyvumas</w:t>
      </w:r>
      <w:r w:rsidR="00DD7D2F" w:rsidRPr="00222FD4">
        <w:t xml:space="preserve"> </w:t>
      </w:r>
      <w:r w:rsidR="00DE5CE0">
        <w:rPr>
          <w:szCs w:val="24"/>
        </w:rPr>
        <w:t>–</w:t>
      </w:r>
      <w:r w:rsidR="00DD7D2F" w:rsidRPr="00222FD4">
        <w:t xml:space="preserve"> vidaus kontrolės įgyvendinimo sąnaudos neturi viršyti dėl atliekamos </w:t>
      </w:r>
    </w:p>
    <w:p w:rsidR="00DD7D2F" w:rsidRPr="00222FD4" w:rsidRDefault="00DD7D2F" w:rsidP="00AC30D5">
      <w:pPr>
        <w:jc w:val="both"/>
      </w:pPr>
      <w:r w:rsidRPr="00222FD4">
        <w:t>vidaus kontrolės gaunamos naudos;</w:t>
      </w:r>
    </w:p>
    <w:p w:rsidR="00DD7D2F" w:rsidRPr="00222FD4" w:rsidRDefault="00AC30D5" w:rsidP="00AC30D5">
      <w:pPr>
        <w:jc w:val="both"/>
      </w:pPr>
      <w:r>
        <w:tab/>
      </w:r>
      <w:r w:rsidR="0024090D" w:rsidRPr="00222FD4">
        <w:t>11</w:t>
      </w:r>
      <w:r w:rsidR="00DD7D2F" w:rsidRPr="00222FD4">
        <w:t xml:space="preserve">. 3. </w:t>
      </w:r>
      <w:r w:rsidR="00DD7D2F" w:rsidRPr="00222FD4">
        <w:rPr>
          <w:i/>
        </w:rPr>
        <w:t>Rezultatyvumas</w:t>
      </w:r>
      <w:r w:rsidR="00DD7D2F" w:rsidRPr="00222FD4">
        <w:t xml:space="preserve"> </w:t>
      </w:r>
      <w:r w:rsidR="00DE5CE0">
        <w:rPr>
          <w:szCs w:val="24"/>
        </w:rPr>
        <w:t>–</w:t>
      </w:r>
      <w:r w:rsidR="00DD7D2F" w:rsidRPr="00222FD4">
        <w:t xml:space="preserve"> turi būti pasiekti vidaus kontrolės tikslai;</w:t>
      </w:r>
    </w:p>
    <w:p w:rsidR="00DD7D2F" w:rsidRPr="00222FD4" w:rsidRDefault="00AC30D5" w:rsidP="00F866DD">
      <w:pPr>
        <w:jc w:val="both"/>
      </w:pPr>
      <w:r>
        <w:tab/>
      </w:r>
      <w:r w:rsidR="0024090D" w:rsidRPr="00222FD4">
        <w:t>11</w:t>
      </w:r>
      <w:r w:rsidR="00DD7D2F" w:rsidRPr="00222FD4">
        <w:t xml:space="preserve">. 4. </w:t>
      </w:r>
      <w:r w:rsidR="00DD7D2F" w:rsidRPr="00222FD4">
        <w:rPr>
          <w:i/>
        </w:rPr>
        <w:t>Optimalumas</w:t>
      </w:r>
      <w:r w:rsidR="00DE5CE0">
        <w:t xml:space="preserve"> </w:t>
      </w:r>
      <w:r w:rsidR="00DE5CE0">
        <w:rPr>
          <w:szCs w:val="24"/>
        </w:rPr>
        <w:t>–</w:t>
      </w:r>
      <w:r w:rsidR="00DD7D2F" w:rsidRPr="00222FD4">
        <w:t xml:space="preserve"> vidaus kontrolė turi būti proporcinga rizikai ir neperteklinė;</w:t>
      </w:r>
    </w:p>
    <w:p w:rsidR="00DD7D2F" w:rsidRPr="00222FD4" w:rsidRDefault="00AC30D5" w:rsidP="00F866DD">
      <w:pPr>
        <w:jc w:val="both"/>
      </w:pPr>
      <w:r>
        <w:tab/>
      </w:r>
      <w:r w:rsidR="0024090D" w:rsidRPr="00222FD4">
        <w:t>11</w:t>
      </w:r>
      <w:r w:rsidR="00DD7D2F" w:rsidRPr="00222FD4">
        <w:t>.</w:t>
      </w:r>
      <w:r w:rsidR="0024090D" w:rsidRPr="00222FD4">
        <w:t xml:space="preserve"> </w:t>
      </w:r>
      <w:r w:rsidR="00DD7D2F" w:rsidRPr="00222FD4">
        <w:t xml:space="preserve">5. </w:t>
      </w:r>
      <w:r w:rsidR="00DD7D2F" w:rsidRPr="00222FD4">
        <w:rPr>
          <w:i/>
        </w:rPr>
        <w:t>Dinamiškumas</w:t>
      </w:r>
      <w:r w:rsidR="00DD7D2F" w:rsidRPr="00222FD4">
        <w:t xml:space="preserve"> </w:t>
      </w:r>
      <w:r w:rsidR="00DE5CE0">
        <w:rPr>
          <w:szCs w:val="24"/>
        </w:rPr>
        <w:t>–</w:t>
      </w:r>
      <w:r w:rsidR="00DD7D2F" w:rsidRPr="00222FD4">
        <w:t xml:space="preserve"> vidaus kontrolė turi būti nuolat tobulin</w:t>
      </w:r>
      <w:r w:rsidR="00E66254" w:rsidRPr="00222FD4">
        <w:t>ama atsižvelgiant pasikeitusias</w:t>
      </w:r>
      <w:r>
        <w:t xml:space="preserve"> </w:t>
      </w:r>
      <w:r w:rsidR="0000285A" w:rsidRPr="00222FD4">
        <w:t xml:space="preserve">Mokyklos </w:t>
      </w:r>
      <w:r w:rsidR="00DD7D2F" w:rsidRPr="00222FD4">
        <w:t xml:space="preserve"> veiklos sąlygas;</w:t>
      </w:r>
    </w:p>
    <w:p w:rsidR="00DD7D2F" w:rsidRPr="00222FD4" w:rsidRDefault="00AC30D5" w:rsidP="00F866DD">
      <w:pPr>
        <w:jc w:val="both"/>
      </w:pPr>
      <w:r>
        <w:tab/>
      </w:r>
      <w:r w:rsidR="0024090D" w:rsidRPr="00222FD4">
        <w:t>11</w:t>
      </w:r>
      <w:r w:rsidR="00DD7D2F" w:rsidRPr="00222FD4">
        <w:t xml:space="preserve">. 6. </w:t>
      </w:r>
      <w:r w:rsidR="00DD7D2F" w:rsidRPr="00222FD4">
        <w:rPr>
          <w:i/>
        </w:rPr>
        <w:t>Nenutrūkstamas funkcionavimas</w:t>
      </w:r>
      <w:r w:rsidR="00DE5CE0">
        <w:t xml:space="preserve"> </w:t>
      </w:r>
      <w:r w:rsidR="00DE5CE0">
        <w:rPr>
          <w:szCs w:val="24"/>
        </w:rPr>
        <w:t>–</w:t>
      </w:r>
      <w:r w:rsidR="00DD7D2F" w:rsidRPr="00222FD4">
        <w:t xml:space="preserve"> vidaus kontrolė turi būti įgyvendinama nuolat.</w:t>
      </w:r>
    </w:p>
    <w:p w:rsidR="0024090D" w:rsidRPr="00222FD4" w:rsidRDefault="00AC30D5" w:rsidP="00F866DD">
      <w:pPr>
        <w:jc w:val="both"/>
      </w:pPr>
      <w:r>
        <w:tab/>
      </w:r>
      <w:r w:rsidR="0024090D" w:rsidRPr="00222FD4">
        <w:t xml:space="preserve">12. Finansų valdymo principai: </w:t>
      </w:r>
    </w:p>
    <w:p w:rsidR="0024090D" w:rsidRPr="00222FD4" w:rsidRDefault="00E66254" w:rsidP="00F866DD">
      <w:pPr>
        <w:jc w:val="both"/>
      </w:pPr>
      <w:r w:rsidRPr="00222FD4">
        <w:t xml:space="preserve">              </w:t>
      </w:r>
      <w:r w:rsidR="0024090D" w:rsidRPr="00222FD4">
        <w:t>12.1. Ekonomiškumas</w:t>
      </w:r>
      <w:r w:rsidRPr="00222FD4">
        <w:t xml:space="preserve"> </w:t>
      </w:r>
      <w:r w:rsidR="00DE5CE0">
        <w:rPr>
          <w:szCs w:val="24"/>
        </w:rPr>
        <w:t>–</w:t>
      </w:r>
      <w:r w:rsidRPr="00222FD4">
        <w:t xml:space="preserve"> </w:t>
      </w:r>
      <w:r w:rsidR="0024090D" w:rsidRPr="00222FD4">
        <w:t xml:space="preserve">minimalus išteklių panaudojimas užtikrinant vykdomos veiklos </w:t>
      </w:r>
    </w:p>
    <w:p w:rsidR="0024090D" w:rsidRPr="00222FD4" w:rsidRDefault="0024090D" w:rsidP="00F866DD">
      <w:pPr>
        <w:jc w:val="both"/>
      </w:pPr>
      <w:r w:rsidRPr="00222FD4">
        <w:t>kokybę;</w:t>
      </w:r>
    </w:p>
    <w:p w:rsidR="0024090D" w:rsidRPr="00222FD4" w:rsidRDefault="0024090D" w:rsidP="00F866D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 xml:space="preserve">12.2. </w:t>
      </w:r>
      <w:r w:rsidRPr="00222FD4">
        <w:rPr>
          <w:rFonts w:ascii="Times New Roman" w:hAnsi="Times New Roman" w:cs="Times New Roman"/>
          <w:i/>
          <w:sz w:val="24"/>
          <w:szCs w:val="24"/>
        </w:rPr>
        <w:t>Efektyvumas</w:t>
      </w:r>
      <w:r w:rsidR="00DE5CE0">
        <w:rPr>
          <w:rFonts w:ascii="Times New Roman" w:hAnsi="Times New Roman" w:cs="Times New Roman"/>
          <w:sz w:val="24"/>
          <w:szCs w:val="24"/>
        </w:rPr>
        <w:t xml:space="preserve"> </w:t>
      </w:r>
      <w:r w:rsidR="00DE5CE0">
        <w:rPr>
          <w:szCs w:val="24"/>
        </w:rPr>
        <w:t>–</w:t>
      </w:r>
      <w:r w:rsidRPr="00222FD4">
        <w:rPr>
          <w:rFonts w:ascii="Times New Roman" w:hAnsi="Times New Roman" w:cs="Times New Roman"/>
          <w:sz w:val="24"/>
          <w:szCs w:val="24"/>
        </w:rPr>
        <w:t xml:space="preserve"> geriausias naudojamų išteklių ir vykdomos veiklos (kiekio, kokybės ir </w:t>
      </w:r>
    </w:p>
    <w:p w:rsidR="0024090D" w:rsidRPr="00222FD4" w:rsidRDefault="0024090D" w:rsidP="00F866DD">
      <w:pPr>
        <w:tabs>
          <w:tab w:val="right" w:pos="0"/>
        </w:tabs>
        <w:jc w:val="both"/>
        <w:rPr>
          <w:szCs w:val="24"/>
        </w:rPr>
      </w:pPr>
      <w:r w:rsidRPr="00222FD4">
        <w:rPr>
          <w:szCs w:val="24"/>
        </w:rPr>
        <w:t>laiko požiūriu) santykis;</w:t>
      </w:r>
    </w:p>
    <w:p w:rsidR="0024090D" w:rsidRPr="00222FD4" w:rsidRDefault="0024090D" w:rsidP="00F866D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 xml:space="preserve">12. 3. </w:t>
      </w:r>
      <w:r w:rsidRPr="00222FD4">
        <w:rPr>
          <w:rFonts w:ascii="Times New Roman" w:hAnsi="Times New Roman" w:cs="Times New Roman"/>
          <w:i/>
          <w:sz w:val="24"/>
          <w:szCs w:val="24"/>
        </w:rPr>
        <w:t xml:space="preserve">Rezultatyvumas </w:t>
      </w:r>
      <w:r w:rsidR="00DE5CE0">
        <w:rPr>
          <w:szCs w:val="24"/>
        </w:rPr>
        <w:t>–</w:t>
      </w:r>
      <w:r w:rsidRPr="00222FD4">
        <w:rPr>
          <w:rFonts w:ascii="Times New Roman" w:hAnsi="Times New Roman" w:cs="Times New Roman"/>
          <w:sz w:val="24"/>
          <w:szCs w:val="24"/>
        </w:rPr>
        <w:t xml:space="preserve"> nustatytų veiklos tikslų ir planuotų rezultatų pasiekimo lygis. </w:t>
      </w:r>
    </w:p>
    <w:p w:rsidR="0024090D" w:rsidRPr="00222FD4" w:rsidRDefault="00F866DD" w:rsidP="00F866DD">
      <w:pPr>
        <w:tabs>
          <w:tab w:val="right" w:pos="0"/>
        </w:tabs>
        <w:jc w:val="both"/>
        <w:rPr>
          <w:szCs w:val="24"/>
        </w:rPr>
      </w:pPr>
      <w:r>
        <w:rPr>
          <w:szCs w:val="24"/>
        </w:rPr>
        <w:tab/>
      </w:r>
      <w:r w:rsidR="000D6D66" w:rsidRPr="00222FD4">
        <w:rPr>
          <w:szCs w:val="24"/>
        </w:rPr>
        <w:t>13</w:t>
      </w:r>
      <w:r w:rsidR="0024090D" w:rsidRPr="00222FD4">
        <w:rPr>
          <w:szCs w:val="24"/>
        </w:rPr>
        <w:t>. Finansinėje atskaitomybėje informacija apie finansinę ir kitą veiklą turi būti patikima, aktuali, išsami ir teisinga.</w:t>
      </w:r>
    </w:p>
    <w:p w:rsidR="0024090D" w:rsidRPr="00222FD4" w:rsidRDefault="00F866DD" w:rsidP="00F866DD">
      <w:pPr>
        <w:tabs>
          <w:tab w:val="right" w:pos="0"/>
        </w:tabs>
        <w:jc w:val="both"/>
        <w:rPr>
          <w:szCs w:val="24"/>
        </w:rPr>
      </w:pPr>
      <w:r>
        <w:rPr>
          <w:szCs w:val="24"/>
        </w:rPr>
        <w:tab/>
      </w:r>
      <w:r w:rsidR="000D6D66" w:rsidRPr="00222FD4">
        <w:rPr>
          <w:szCs w:val="24"/>
        </w:rPr>
        <w:t>14</w:t>
      </w:r>
      <w:r w:rsidR="0024090D" w:rsidRPr="00222FD4">
        <w:rPr>
          <w:szCs w:val="24"/>
        </w:rPr>
        <w:t>. Dalis vidaus kontrolės yra finansų kont</w:t>
      </w:r>
      <w:r w:rsidR="0000285A" w:rsidRPr="00222FD4">
        <w:rPr>
          <w:szCs w:val="24"/>
        </w:rPr>
        <w:t>rolė. Finansų kontrolė Mokykloje</w:t>
      </w:r>
      <w:r w:rsidR="0024090D" w:rsidRPr="00222FD4">
        <w:rPr>
          <w:szCs w:val="24"/>
        </w:rPr>
        <w:t xml:space="preserve"> atliekama laikantis tokio nuoseklumo:</w:t>
      </w:r>
    </w:p>
    <w:p w:rsidR="0024090D" w:rsidRPr="00222FD4" w:rsidRDefault="000D6D66" w:rsidP="00F866D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14</w:t>
      </w:r>
      <w:r w:rsidR="0024090D" w:rsidRPr="00222FD4">
        <w:rPr>
          <w:rFonts w:ascii="Times New Roman" w:hAnsi="Times New Roman" w:cs="Times New Roman"/>
          <w:sz w:val="24"/>
          <w:szCs w:val="24"/>
        </w:rPr>
        <w:t xml:space="preserve">. 1. </w:t>
      </w:r>
      <w:r w:rsidR="0024090D" w:rsidRPr="00222FD4">
        <w:rPr>
          <w:rFonts w:ascii="Times New Roman" w:hAnsi="Times New Roman" w:cs="Times New Roman"/>
          <w:i/>
          <w:sz w:val="24"/>
          <w:szCs w:val="24"/>
        </w:rPr>
        <w:t>Išankstinė finansų kontrolė</w:t>
      </w:r>
      <w:r w:rsidR="00DE5CE0">
        <w:rPr>
          <w:rFonts w:ascii="Times New Roman" w:hAnsi="Times New Roman" w:cs="Times New Roman"/>
          <w:sz w:val="24"/>
          <w:szCs w:val="24"/>
        </w:rPr>
        <w:t xml:space="preserve">, kurios paskirtis </w:t>
      </w:r>
      <w:r w:rsidR="00DE5CE0">
        <w:rPr>
          <w:szCs w:val="24"/>
        </w:rPr>
        <w:t>–</w:t>
      </w:r>
      <w:r w:rsidR="0024090D" w:rsidRPr="00222FD4">
        <w:rPr>
          <w:rFonts w:ascii="Times New Roman" w:hAnsi="Times New Roman" w:cs="Times New Roman"/>
          <w:sz w:val="24"/>
          <w:szCs w:val="24"/>
        </w:rPr>
        <w:t xml:space="preserve"> priimant arba atmetant sprendimus, </w:t>
      </w:r>
    </w:p>
    <w:p w:rsidR="0024090D" w:rsidRPr="00222FD4" w:rsidRDefault="0024090D" w:rsidP="00F866DD">
      <w:pPr>
        <w:tabs>
          <w:tab w:val="right" w:pos="0"/>
        </w:tabs>
        <w:jc w:val="both"/>
        <w:rPr>
          <w:szCs w:val="24"/>
        </w:rPr>
      </w:pPr>
      <w:r w:rsidRPr="00222FD4">
        <w:rPr>
          <w:szCs w:val="24"/>
        </w:rPr>
        <w:t>susijusius su turto panaudojimu</w:t>
      </w:r>
      <w:r w:rsidR="0000285A" w:rsidRPr="00222FD4">
        <w:rPr>
          <w:szCs w:val="24"/>
        </w:rPr>
        <w:t>, prieš juos tvirtinant Mokyklos</w:t>
      </w:r>
      <w:r w:rsidRPr="00222FD4">
        <w:rPr>
          <w:szCs w:val="24"/>
        </w:rPr>
        <w:t xml:space="preserve"> vadovui, nustatyti, ar ūkinė operacija yra teisėta, ar dokumentai, susiję su ūkinės operacijos atlikimu, yra tinkamai parengti ir ar jai atlikti pakaks patvirtintų asignavimų;</w:t>
      </w:r>
    </w:p>
    <w:p w:rsidR="0024090D" w:rsidRPr="00222FD4" w:rsidRDefault="000D6D66" w:rsidP="00F866D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14</w:t>
      </w:r>
      <w:r w:rsidR="0024090D" w:rsidRPr="00222FD4">
        <w:rPr>
          <w:rFonts w:ascii="Times New Roman" w:hAnsi="Times New Roman" w:cs="Times New Roman"/>
          <w:sz w:val="24"/>
          <w:szCs w:val="24"/>
        </w:rPr>
        <w:t xml:space="preserve">. 2. </w:t>
      </w:r>
      <w:r w:rsidR="0024090D" w:rsidRPr="00222FD4">
        <w:rPr>
          <w:rFonts w:ascii="Times New Roman" w:hAnsi="Times New Roman" w:cs="Times New Roman"/>
          <w:i/>
          <w:sz w:val="24"/>
          <w:szCs w:val="24"/>
        </w:rPr>
        <w:t>Einamoji finansų kontrolė</w:t>
      </w:r>
      <w:r w:rsidR="00DE5CE0">
        <w:rPr>
          <w:rFonts w:ascii="Times New Roman" w:hAnsi="Times New Roman" w:cs="Times New Roman"/>
          <w:sz w:val="24"/>
          <w:szCs w:val="24"/>
        </w:rPr>
        <w:t xml:space="preserve">, kurios paskirtis </w:t>
      </w:r>
      <w:r w:rsidR="00DE5CE0">
        <w:rPr>
          <w:szCs w:val="24"/>
        </w:rPr>
        <w:t>–</w:t>
      </w:r>
      <w:r w:rsidR="0024090D" w:rsidRPr="00222FD4">
        <w:rPr>
          <w:rFonts w:ascii="Times New Roman" w:hAnsi="Times New Roman" w:cs="Times New Roman"/>
          <w:sz w:val="24"/>
          <w:szCs w:val="24"/>
        </w:rPr>
        <w:t xml:space="preserve"> užtikrinti, kad tinkamai ir laiku būtų </w:t>
      </w:r>
    </w:p>
    <w:p w:rsidR="0024090D" w:rsidRPr="00222FD4" w:rsidRDefault="0000285A" w:rsidP="00F866DD">
      <w:pPr>
        <w:tabs>
          <w:tab w:val="right" w:pos="0"/>
        </w:tabs>
        <w:jc w:val="both"/>
        <w:rPr>
          <w:szCs w:val="24"/>
        </w:rPr>
      </w:pPr>
      <w:r w:rsidRPr="00222FD4">
        <w:rPr>
          <w:szCs w:val="24"/>
        </w:rPr>
        <w:t>vykdomi Mokykloje</w:t>
      </w:r>
      <w:r w:rsidR="0024090D" w:rsidRPr="00222FD4">
        <w:rPr>
          <w:szCs w:val="24"/>
        </w:rPr>
        <w:t xml:space="preserve"> priimti sprendimai dėl turto panaudojimo;</w:t>
      </w:r>
    </w:p>
    <w:p w:rsidR="0024090D" w:rsidRPr="00B7576A" w:rsidRDefault="0024090D" w:rsidP="00B7576A">
      <w:pPr>
        <w:pStyle w:val="Default"/>
        <w:jc w:val="both"/>
        <w:rPr>
          <w:bCs/>
        </w:rPr>
      </w:pPr>
      <w:r w:rsidRPr="00222FD4">
        <w:t xml:space="preserve">            </w:t>
      </w:r>
      <w:r w:rsidR="00D367A4" w:rsidRPr="00222FD4">
        <w:t xml:space="preserve">  </w:t>
      </w:r>
      <w:r w:rsidR="000D6D66" w:rsidRPr="00222FD4">
        <w:t>14</w:t>
      </w:r>
      <w:r w:rsidRPr="00222FD4">
        <w:t xml:space="preserve">.3. </w:t>
      </w:r>
      <w:r w:rsidRPr="00222FD4">
        <w:rPr>
          <w:i/>
        </w:rPr>
        <w:t>Paskesnė finansų kontrolė</w:t>
      </w:r>
      <w:r w:rsidR="0031662D">
        <w:t>, kurios paskirtis –</w:t>
      </w:r>
      <w:r w:rsidRPr="00222FD4">
        <w:t xml:space="preserve"> nusta</w:t>
      </w:r>
      <w:r w:rsidR="0000285A" w:rsidRPr="00222FD4">
        <w:t>tyti, kaip yra įvykdyti Mokykloje</w:t>
      </w:r>
      <w:r w:rsidRPr="00222FD4">
        <w:t xml:space="preserve"> priimti sprendimai dėl turto panaudojimo.</w:t>
      </w:r>
    </w:p>
    <w:p w:rsidR="00DD7D2F" w:rsidRPr="00222FD4" w:rsidRDefault="00DD7D2F" w:rsidP="00F866DD">
      <w:pPr>
        <w:pStyle w:val="Default"/>
        <w:jc w:val="both"/>
        <w:rPr>
          <w:bCs/>
        </w:rPr>
      </w:pPr>
    </w:p>
    <w:p w:rsidR="00DD7D2F" w:rsidRPr="00F866DD" w:rsidRDefault="00DD7D2F" w:rsidP="00F866DD">
      <w:pPr>
        <w:pStyle w:val="Default"/>
        <w:jc w:val="center"/>
        <w:rPr>
          <w:b/>
          <w:bCs/>
        </w:rPr>
      </w:pPr>
      <w:r w:rsidRPr="00F866DD">
        <w:rPr>
          <w:b/>
          <w:bCs/>
        </w:rPr>
        <w:t>III SKYRIUS</w:t>
      </w:r>
    </w:p>
    <w:p w:rsidR="00DD7D2F" w:rsidRPr="00F866DD" w:rsidRDefault="00DD7D2F" w:rsidP="00F866DD">
      <w:pPr>
        <w:pStyle w:val="Default"/>
        <w:jc w:val="center"/>
        <w:rPr>
          <w:b/>
          <w:bCs/>
        </w:rPr>
      </w:pPr>
      <w:r w:rsidRPr="00F866DD">
        <w:rPr>
          <w:b/>
          <w:bCs/>
        </w:rPr>
        <w:t>VIDAUS KONTROLĖS ELEMENTAI</w:t>
      </w:r>
    </w:p>
    <w:p w:rsidR="0024090D" w:rsidRPr="00222FD4" w:rsidRDefault="0024090D" w:rsidP="00F866DD">
      <w:pPr>
        <w:tabs>
          <w:tab w:val="right" w:pos="0"/>
        </w:tabs>
        <w:jc w:val="both"/>
        <w:rPr>
          <w:szCs w:val="24"/>
        </w:rPr>
      </w:pPr>
    </w:p>
    <w:p w:rsidR="0024090D" w:rsidRPr="00222FD4" w:rsidRDefault="00F866DD" w:rsidP="00F866DD">
      <w:pPr>
        <w:tabs>
          <w:tab w:val="right" w:pos="0"/>
        </w:tabs>
        <w:jc w:val="both"/>
        <w:rPr>
          <w:szCs w:val="24"/>
        </w:rPr>
      </w:pPr>
      <w:r>
        <w:rPr>
          <w:szCs w:val="24"/>
        </w:rPr>
        <w:tab/>
      </w:r>
      <w:r w:rsidR="00BD10ED" w:rsidRPr="00222FD4">
        <w:rPr>
          <w:szCs w:val="24"/>
        </w:rPr>
        <w:t>1</w:t>
      </w:r>
      <w:r w:rsidR="000D6D66" w:rsidRPr="00222FD4">
        <w:rPr>
          <w:szCs w:val="24"/>
        </w:rPr>
        <w:t>5</w:t>
      </w:r>
      <w:r w:rsidR="00E11BEC" w:rsidRPr="00222FD4">
        <w:rPr>
          <w:szCs w:val="24"/>
        </w:rPr>
        <w:t xml:space="preserve">. </w:t>
      </w:r>
      <w:r w:rsidR="0024090D" w:rsidRPr="00222FD4">
        <w:rPr>
          <w:szCs w:val="24"/>
        </w:rPr>
        <w:t xml:space="preserve"> </w:t>
      </w:r>
      <w:r w:rsidR="0024090D" w:rsidRPr="00222FD4">
        <w:rPr>
          <w:i/>
          <w:szCs w:val="24"/>
        </w:rPr>
        <w:t>Kontrolės aplinka</w:t>
      </w:r>
      <w:r w:rsidR="00DE5CE0">
        <w:rPr>
          <w:szCs w:val="24"/>
        </w:rPr>
        <w:t xml:space="preserve"> –</w:t>
      </w:r>
      <w:r w:rsidR="0000285A" w:rsidRPr="00222FD4">
        <w:rPr>
          <w:szCs w:val="24"/>
        </w:rPr>
        <w:t xml:space="preserve"> Mokyklos</w:t>
      </w:r>
      <w:r w:rsidR="0024090D" w:rsidRPr="00222FD4">
        <w:rPr>
          <w:szCs w:val="24"/>
        </w:rPr>
        <w:t xml:space="preserve"> organizacinė struktūra, valdymas, personalo valdymo politika, vadovų, darbuotojų profesinio elgesio principai ir taisyklės, kompetenci</w:t>
      </w:r>
      <w:r w:rsidR="00E66254" w:rsidRPr="00222FD4">
        <w:rPr>
          <w:szCs w:val="24"/>
        </w:rPr>
        <w:t>ja ir kiti veiksniai, turintys įt</w:t>
      </w:r>
      <w:r w:rsidR="0024090D" w:rsidRPr="00222FD4">
        <w:rPr>
          <w:szCs w:val="24"/>
        </w:rPr>
        <w:t>akos vidaus kontrolės įgyvendinimui ir kokybei;</w:t>
      </w:r>
    </w:p>
    <w:p w:rsidR="00910557" w:rsidRPr="00222FD4" w:rsidRDefault="00F866DD" w:rsidP="00F866DD">
      <w:pPr>
        <w:tabs>
          <w:tab w:val="right" w:pos="0"/>
        </w:tabs>
        <w:jc w:val="both"/>
        <w:rPr>
          <w:szCs w:val="24"/>
        </w:rPr>
      </w:pPr>
      <w:r>
        <w:rPr>
          <w:i/>
          <w:szCs w:val="24"/>
        </w:rPr>
        <w:tab/>
      </w:r>
      <w:r w:rsidR="00910557" w:rsidRPr="00222FD4">
        <w:rPr>
          <w:i/>
          <w:szCs w:val="24"/>
        </w:rPr>
        <w:t>16.</w:t>
      </w:r>
      <w:r w:rsidR="00E11BEC" w:rsidRPr="00222FD4">
        <w:rPr>
          <w:i/>
          <w:szCs w:val="24"/>
        </w:rPr>
        <w:t xml:space="preserve"> </w:t>
      </w:r>
      <w:r w:rsidR="00910557" w:rsidRPr="00222FD4">
        <w:rPr>
          <w:szCs w:val="24"/>
        </w:rPr>
        <w:t>Vidaus kontrolės aplinką apibūdina šie principai</w:t>
      </w:r>
      <w:r w:rsidR="00910557" w:rsidRPr="00222FD4">
        <w:rPr>
          <w:i/>
          <w:szCs w:val="24"/>
        </w:rPr>
        <w:t>:</w:t>
      </w:r>
    </w:p>
    <w:p w:rsidR="00910557" w:rsidRPr="00222FD4" w:rsidRDefault="00910557" w:rsidP="00F866D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 xml:space="preserve">16. 1. </w:t>
      </w:r>
      <w:r w:rsidRPr="00222FD4">
        <w:rPr>
          <w:rFonts w:ascii="Times New Roman" w:hAnsi="Times New Roman" w:cs="Times New Roman"/>
          <w:i/>
          <w:sz w:val="24"/>
          <w:szCs w:val="24"/>
        </w:rPr>
        <w:t>Profesinio elgesio p</w:t>
      </w:r>
      <w:r w:rsidR="0000285A" w:rsidRPr="00222FD4">
        <w:rPr>
          <w:rFonts w:ascii="Times New Roman" w:hAnsi="Times New Roman" w:cs="Times New Roman"/>
          <w:i/>
          <w:sz w:val="24"/>
          <w:szCs w:val="24"/>
        </w:rPr>
        <w:t>rincipai ir taisyklės</w:t>
      </w:r>
      <w:r w:rsidR="00DE5CE0">
        <w:rPr>
          <w:rFonts w:ascii="Times New Roman" w:hAnsi="Times New Roman" w:cs="Times New Roman"/>
          <w:sz w:val="24"/>
          <w:szCs w:val="24"/>
        </w:rPr>
        <w:t xml:space="preserve"> </w:t>
      </w:r>
      <w:r w:rsidR="00DE5CE0">
        <w:rPr>
          <w:szCs w:val="24"/>
        </w:rPr>
        <w:t>–</w:t>
      </w:r>
      <w:r w:rsidR="0000285A" w:rsidRPr="00222FD4">
        <w:rPr>
          <w:rFonts w:ascii="Times New Roman" w:hAnsi="Times New Roman" w:cs="Times New Roman"/>
          <w:sz w:val="24"/>
          <w:szCs w:val="24"/>
        </w:rPr>
        <w:t xml:space="preserve"> Mokyklos</w:t>
      </w:r>
      <w:r w:rsidRPr="00222FD4">
        <w:rPr>
          <w:rFonts w:ascii="Times New Roman" w:hAnsi="Times New Roman" w:cs="Times New Roman"/>
          <w:sz w:val="24"/>
          <w:szCs w:val="24"/>
        </w:rPr>
        <w:t xml:space="preserve"> vadovas ir darbuotojai laikosi </w:t>
      </w:r>
    </w:p>
    <w:p w:rsidR="00910557" w:rsidRPr="00222FD4" w:rsidRDefault="00910557" w:rsidP="00F866DD">
      <w:pPr>
        <w:tabs>
          <w:tab w:val="right" w:pos="0"/>
        </w:tabs>
        <w:jc w:val="both"/>
        <w:rPr>
          <w:szCs w:val="24"/>
        </w:rPr>
      </w:pPr>
      <w:r w:rsidRPr="00222FD4">
        <w:rPr>
          <w:szCs w:val="24"/>
        </w:rPr>
        <w:t>profesinio elgesio principų ir taisyklių, vengia viešųjų ir privačių interesų konflikto, įstaigos vadovas formuoja teigiamą darbuotojų požiūrį į vidaus kontrolę;</w:t>
      </w:r>
    </w:p>
    <w:p w:rsidR="00910557" w:rsidRPr="00222FD4" w:rsidRDefault="00910557" w:rsidP="00F866DD">
      <w:pPr>
        <w:tabs>
          <w:tab w:val="right" w:pos="0"/>
        </w:tabs>
        <w:jc w:val="both"/>
        <w:rPr>
          <w:szCs w:val="24"/>
        </w:rPr>
      </w:pPr>
      <w:r w:rsidRPr="00222FD4">
        <w:rPr>
          <w:szCs w:val="24"/>
        </w:rPr>
        <w:t xml:space="preserve">             </w:t>
      </w:r>
      <w:r w:rsidR="00D367A4" w:rsidRPr="00222FD4">
        <w:rPr>
          <w:szCs w:val="24"/>
        </w:rPr>
        <w:t xml:space="preserve"> </w:t>
      </w:r>
      <w:r w:rsidRPr="00222FD4">
        <w:rPr>
          <w:szCs w:val="24"/>
        </w:rPr>
        <w:t xml:space="preserve">16. 2. </w:t>
      </w:r>
      <w:r w:rsidR="0000285A" w:rsidRPr="00222FD4">
        <w:rPr>
          <w:i/>
          <w:szCs w:val="24"/>
        </w:rPr>
        <w:t xml:space="preserve">Kompetencija </w:t>
      </w:r>
      <w:r w:rsidR="00DE5CE0">
        <w:rPr>
          <w:szCs w:val="24"/>
        </w:rPr>
        <w:t>–</w:t>
      </w:r>
      <w:r w:rsidR="0000285A" w:rsidRPr="00222FD4">
        <w:rPr>
          <w:szCs w:val="24"/>
        </w:rPr>
        <w:t xml:space="preserve"> Mokyklos</w:t>
      </w:r>
      <w:r w:rsidRPr="00222FD4">
        <w:rPr>
          <w:szCs w:val="24"/>
        </w:rPr>
        <w:t xml:space="preserve"> siekis, kad darbuotojai turėtų tinkamą kvalifikaciją, pakankamai patirties ir reikiamų įgūdžių savo funkcijoms atlikti, pareigoms įgyvendinti ir atsakomybei už vidaus kontrolę suprasti;</w:t>
      </w:r>
    </w:p>
    <w:p w:rsidR="00910557" w:rsidRPr="00222FD4" w:rsidRDefault="00910557" w:rsidP="00F866D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 xml:space="preserve">16. 3. </w:t>
      </w:r>
      <w:r w:rsidRPr="00222FD4">
        <w:rPr>
          <w:rFonts w:ascii="Times New Roman" w:hAnsi="Times New Roman" w:cs="Times New Roman"/>
          <w:i/>
          <w:sz w:val="24"/>
          <w:szCs w:val="24"/>
        </w:rPr>
        <w:t>Valdymo filosofija</w:t>
      </w:r>
      <w:r w:rsidR="0000285A" w:rsidRPr="00222FD4">
        <w:rPr>
          <w:rFonts w:ascii="Times New Roman" w:hAnsi="Times New Roman" w:cs="Times New Roman"/>
          <w:i/>
          <w:sz w:val="24"/>
          <w:szCs w:val="24"/>
        </w:rPr>
        <w:t xml:space="preserve"> ir vadovavimo stibis</w:t>
      </w:r>
      <w:r w:rsidR="00DE5CE0">
        <w:rPr>
          <w:rFonts w:ascii="Times New Roman" w:hAnsi="Times New Roman" w:cs="Times New Roman"/>
          <w:sz w:val="24"/>
          <w:szCs w:val="24"/>
        </w:rPr>
        <w:t xml:space="preserve"> </w:t>
      </w:r>
      <w:r w:rsidR="00DE5CE0">
        <w:rPr>
          <w:szCs w:val="24"/>
        </w:rPr>
        <w:t>–</w:t>
      </w:r>
      <w:r w:rsidR="0000285A" w:rsidRPr="00222FD4">
        <w:rPr>
          <w:rFonts w:ascii="Times New Roman" w:hAnsi="Times New Roman" w:cs="Times New Roman"/>
          <w:sz w:val="24"/>
          <w:szCs w:val="24"/>
        </w:rPr>
        <w:t xml:space="preserve"> Mokyklos</w:t>
      </w:r>
      <w:r w:rsidRPr="00222FD4">
        <w:rPr>
          <w:rFonts w:ascii="Times New Roman" w:hAnsi="Times New Roman" w:cs="Times New Roman"/>
          <w:sz w:val="24"/>
          <w:szCs w:val="24"/>
        </w:rPr>
        <w:t xml:space="preserve"> vadovas palaiko vidaus kontrolę, </w:t>
      </w:r>
    </w:p>
    <w:p w:rsidR="00910557" w:rsidRPr="00222FD4" w:rsidRDefault="00910557" w:rsidP="00F866DD">
      <w:pPr>
        <w:tabs>
          <w:tab w:val="right" w:pos="0"/>
        </w:tabs>
        <w:jc w:val="both"/>
        <w:rPr>
          <w:szCs w:val="24"/>
        </w:rPr>
      </w:pPr>
      <w:r w:rsidRPr="00222FD4">
        <w:rPr>
          <w:szCs w:val="24"/>
        </w:rPr>
        <w:t>nustato politiką, procedūras ir formuoja praktiką, skatinančią ir motyvuojančią darbuotojus siekti geriausių veiklos rezultatų, prižiūri, kaip įgyvendinama vidaus kontrolė;</w:t>
      </w:r>
    </w:p>
    <w:p w:rsidR="00910557" w:rsidRPr="00222FD4" w:rsidRDefault="00910557" w:rsidP="00F866D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 xml:space="preserve">16. 4. </w:t>
      </w:r>
      <w:r w:rsidRPr="00222FD4">
        <w:rPr>
          <w:rFonts w:ascii="Times New Roman" w:hAnsi="Times New Roman" w:cs="Times New Roman"/>
          <w:i/>
          <w:sz w:val="24"/>
          <w:szCs w:val="24"/>
        </w:rPr>
        <w:t>Organizacinė struktūra</w:t>
      </w:r>
      <w:r w:rsidR="00DE5CE0">
        <w:rPr>
          <w:rFonts w:ascii="Times New Roman" w:hAnsi="Times New Roman" w:cs="Times New Roman"/>
          <w:sz w:val="24"/>
          <w:szCs w:val="24"/>
        </w:rPr>
        <w:t xml:space="preserve"> </w:t>
      </w:r>
      <w:r w:rsidR="00DE5CE0">
        <w:rPr>
          <w:szCs w:val="24"/>
        </w:rPr>
        <w:t>–</w:t>
      </w:r>
      <w:r w:rsidRPr="00222FD4">
        <w:rPr>
          <w:rFonts w:ascii="Times New Roman" w:hAnsi="Times New Roman" w:cs="Times New Roman"/>
          <w:sz w:val="24"/>
          <w:szCs w:val="24"/>
        </w:rPr>
        <w:t xml:space="preserve"> įstaigos patvirtintoje organizacinėje struktūroje nustatymas </w:t>
      </w:r>
    </w:p>
    <w:p w:rsidR="00910557" w:rsidRPr="00222FD4" w:rsidRDefault="00910557" w:rsidP="00910557">
      <w:pPr>
        <w:tabs>
          <w:tab w:val="right" w:pos="0"/>
        </w:tabs>
        <w:jc w:val="both"/>
        <w:rPr>
          <w:szCs w:val="24"/>
        </w:rPr>
      </w:pPr>
      <w:r w:rsidRPr="00222FD4">
        <w:rPr>
          <w:szCs w:val="24"/>
        </w:rPr>
        <w:lastRenderedPageBreak/>
        <w:t>pavaldumas ir atskaitin</w:t>
      </w:r>
      <w:r w:rsidR="0000285A" w:rsidRPr="00222FD4">
        <w:rPr>
          <w:szCs w:val="24"/>
        </w:rPr>
        <w:t>gumas, pareigos vykdant Mokyklos</w:t>
      </w:r>
      <w:r w:rsidRPr="00222FD4">
        <w:rPr>
          <w:szCs w:val="24"/>
        </w:rPr>
        <w:t xml:space="preserve"> veiklą ir įgyvendinant vidaus kontrolę. Organizacinė struktūra detalizuota pareigybių sąraše, padalinių nuostatuose ir darbuotojų pareigybių aprašymuose;</w:t>
      </w:r>
    </w:p>
    <w:p w:rsidR="00910557" w:rsidRPr="00222FD4" w:rsidRDefault="00D367A4" w:rsidP="00D367A4">
      <w:pPr>
        <w:tabs>
          <w:tab w:val="right" w:pos="0"/>
        </w:tabs>
        <w:jc w:val="both"/>
        <w:rPr>
          <w:szCs w:val="24"/>
        </w:rPr>
      </w:pPr>
      <w:r w:rsidRPr="00222FD4">
        <w:rPr>
          <w:szCs w:val="24"/>
        </w:rPr>
        <w:t xml:space="preserve">          </w:t>
      </w:r>
      <w:r w:rsidR="00F866DD">
        <w:rPr>
          <w:szCs w:val="24"/>
        </w:rPr>
        <w:tab/>
      </w:r>
      <w:r w:rsidR="00910557" w:rsidRPr="00222FD4">
        <w:rPr>
          <w:szCs w:val="24"/>
        </w:rPr>
        <w:t xml:space="preserve">16. 5. </w:t>
      </w:r>
      <w:r w:rsidR="00910557" w:rsidRPr="00222FD4">
        <w:rPr>
          <w:i/>
          <w:szCs w:val="24"/>
        </w:rPr>
        <w:t>Personalo valdymo politika ir praktik</w:t>
      </w:r>
      <w:r w:rsidR="0000285A" w:rsidRPr="00222FD4">
        <w:rPr>
          <w:i/>
          <w:szCs w:val="24"/>
        </w:rPr>
        <w:t>a</w:t>
      </w:r>
      <w:r w:rsidR="00DE5CE0">
        <w:rPr>
          <w:szCs w:val="24"/>
        </w:rPr>
        <w:t xml:space="preserve"> –</w:t>
      </w:r>
      <w:r w:rsidR="0000285A" w:rsidRPr="00222FD4">
        <w:rPr>
          <w:szCs w:val="24"/>
        </w:rPr>
        <w:t xml:space="preserve"> Mokyklos</w:t>
      </w:r>
      <w:r w:rsidR="00910557" w:rsidRPr="00222FD4">
        <w:rPr>
          <w:szCs w:val="24"/>
        </w:rPr>
        <w:t xml:space="preserve"> personalo politika, kuri skatina </w:t>
      </w:r>
    </w:p>
    <w:p w:rsidR="00910557" w:rsidRPr="00222FD4" w:rsidRDefault="00910557" w:rsidP="0024090D">
      <w:pPr>
        <w:tabs>
          <w:tab w:val="right" w:pos="0"/>
        </w:tabs>
        <w:jc w:val="both"/>
        <w:rPr>
          <w:szCs w:val="24"/>
        </w:rPr>
      </w:pPr>
      <w:r w:rsidRPr="00222FD4">
        <w:rPr>
          <w:szCs w:val="24"/>
        </w:rPr>
        <w:t>pritraukti, ugdyti ir išlaikyti kompetentingus darbuotojus.</w:t>
      </w:r>
      <w:r w:rsidR="00E11BEC" w:rsidRPr="00222FD4">
        <w:rPr>
          <w:szCs w:val="24"/>
        </w:rPr>
        <w:t xml:space="preserve"> </w:t>
      </w:r>
    </w:p>
    <w:p w:rsidR="0024090D" w:rsidRPr="00222FD4" w:rsidRDefault="00F866DD" w:rsidP="007E5715">
      <w:pPr>
        <w:tabs>
          <w:tab w:val="right" w:pos="0"/>
        </w:tabs>
        <w:jc w:val="both"/>
        <w:rPr>
          <w:szCs w:val="24"/>
        </w:rPr>
      </w:pPr>
      <w:r>
        <w:rPr>
          <w:szCs w:val="24"/>
        </w:rPr>
        <w:tab/>
      </w:r>
      <w:r w:rsidR="00E11BEC" w:rsidRPr="00222FD4">
        <w:rPr>
          <w:szCs w:val="24"/>
        </w:rPr>
        <w:t>17.</w:t>
      </w:r>
      <w:r w:rsidR="0024090D" w:rsidRPr="00222FD4">
        <w:rPr>
          <w:szCs w:val="24"/>
        </w:rPr>
        <w:t xml:space="preserve"> </w:t>
      </w:r>
      <w:r w:rsidR="0024090D" w:rsidRPr="00222FD4">
        <w:rPr>
          <w:i/>
          <w:szCs w:val="24"/>
        </w:rPr>
        <w:t>Rizikos vertinimas</w:t>
      </w:r>
      <w:r w:rsidR="00DE5CE0">
        <w:rPr>
          <w:szCs w:val="24"/>
        </w:rPr>
        <w:t xml:space="preserve"> –</w:t>
      </w:r>
      <w:r w:rsidR="0024090D" w:rsidRPr="00222FD4">
        <w:rPr>
          <w:szCs w:val="24"/>
        </w:rPr>
        <w:t xml:space="preserve"> rizikos veiksnių nustatymas ir analizė;</w:t>
      </w:r>
    </w:p>
    <w:p w:rsidR="007E5715" w:rsidRPr="00222FD4" w:rsidRDefault="00F866DD" w:rsidP="007E5715">
      <w:pPr>
        <w:spacing w:line="260" w:lineRule="atLeast"/>
        <w:jc w:val="both"/>
        <w:rPr>
          <w:szCs w:val="24"/>
          <w:lang w:eastAsia="lt-LT"/>
        </w:rPr>
      </w:pPr>
      <w:r>
        <w:rPr>
          <w:szCs w:val="24"/>
          <w:lang w:eastAsia="lt-LT"/>
        </w:rPr>
        <w:tab/>
      </w:r>
      <w:r w:rsidR="007E5715" w:rsidRPr="00222FD4">
        <w:rPr>
          <w:szCs w:val="24"/>
          <w:lang w:eastAsia="lt-LT"/>
        </w:rPr>
        <w:t>18. Rizikos vertinimą apibūdina šie principai:</w:t>
      </w:r>
    </w:p>
    <w:p w:rsidR="007E5715" w:rsidRPr="00222FD4" w:rsidRDefault="00F866DD" w:rsidP="007E5715">
      <w:pPr>
        <w:spacing w:line="260" w:lineRule="atLeast"/>
        <w:ind w:firstLine="567"/>
        <w:jc w:val="both"/>
        <w:rPr>
          <w:szCs w:val="24"/>
          <w:lang w:eastAsia="lt-LT"/>
        </w:rPr>
      </w:pPr>
      <w:r>
        <w:rPr>
          <w:szCs w:val="24"/>
          <w:lang w:eastAsia="lt-LT"/>
        </w:rPr>
        <w:tab/>
      </w:r>
      <w:r w:rsidR="007E5715" w:rsidRPr="00222FD4">
        <w:rPr>
          <w:szCs w:val="24"/>
          <w:lang w:eastAsia="lt-LT"/>
        </w:rPr>
        <w:t xml:space="preserve">18.1. </w:t>
      </w:r>
      <w:r w:rsidR="00021CDC" w:rsidRPr="00222FD4">
        <w:rPr>
          <w:i/>
          <w:szCs w:val="24"/>
          <w:lang w:eastAsia="lt-LT"/>
        </w:rPr>
        <w:t>R</w:t>
      </w:r>
      <w:r w:rsidR="007E5715" w:rsidRPr="00222FD4">
        <w:rPr>
          <w:i/>
          <w:szCs w:val="24"/>
          <w:lang w:eastAsia="lt-LT"/>
        </w:rPr>
        <w:t>izikos veiksnių nustatymas</w:t>
      </w:r>
      <w:r w:rsidR="007E5715" w:rsidRPr="00222FD4">
        <w:rPr>
          <w:szCs w:val="24"/>
          <w:lang w:eastAsia="lt-LT"/>
        </w:rPr>
        <w:t xml:space="preserve"> – nustatomi galimi rizikos veiksniai (įskaitant korupcijos riziką), turintys</w:t>
      </w:r>
      <w:r w:rsidR="006A5C67" w:rsidRPr="00222FD4">
        <w:rPr>
          <w:szCs w:val="24"/>
          <w:lang w:eastAsia="lt-LT"/>
        </w:rPr>
        <w:t xml:space="preserve"> įtakos Mokyklos</w:t>
      </w:r>
      <w:r w:rsidR="007E5715" w:rsidRPr="00222FD4">
        <w:rPr>
          <w:szCs w:val="24"/>
          <w:lang w:eastAsia="lt-LT"/>
        </w:rPr>
        <w:t xml:space="preserve"> veiklos tikslų siekimui. Taip pat nustatomi ir įvertinami pokyčiai, galintys reikšmingai paveikti vidaus kontrol</w:t>
      </w:r>
      <w:r w:rsidR="006A5C67" w:rsidRPr="00222FD4">
        <w:rPr>
          <w:szCs w:val="24"/>
          <w:lang w:eastAsia="lt-LT"/>
        </w:rPr>
        <w:t>ę Mokykloje</w:t>
      </w:r>
      <w:r w:rsidR="007E5715" w:rsidRPr="00222FD4">
        <w:rPr>
          <w:szCs w:val="24"/>
          <w:lang w:eastAsia="lt-LT"/>
        </w:rPr>
        <w:t xml:space="preserve"> (išorės aplinkos (teisinio reguliavimo, ekonominių, fizinių veiksnių) pokyčių vert</w:t>
      </w:r>
      <w:r w:rsidR="006A5C67" w:rsidRPr="00222FD4">
        <w:rPr>
          <w:szCs w:val="24"/>
          <w:lang w:eastAsia="lt-LT"/>
        </w:rPr>
        <w:t>inimas, Mokyklos</w:t>
      </w:r>
      <w:r w:rsidR="007E5715" w:rsidRPr="00222FD4">
        <w:rPr>
          <w:szCs w:val="24"/>
          <w:lang w:eastAsia="lt-LT"/>
        </w:rPr>
        <w:t xml:space="preserve"> misijos, organizacinės struktūros ir kitų pokyčių verti</w:t>
      </w:r>
      <w:r w:rsidR="006A5C67" w:rsidRPr="00222FD4">
        <w:rPr>
          <w:szCs w:val="24"/>
          <w:lang w:eastAsia="lt-LT"/>
        </w:rPr>
        <w:t>nimas). Mokyklos</w:t>
      </w:r>
      <w:r w:rsidR="007E5715" w:rsidRPr="00222FD4">
        <w:rPr>
          <w:szCs w:val="24"/>
          <w:lang w:eastAsia="lt-LT"/>
        </w:rPr>
        <w:t xml:space="preserve"> strateginio planavimo dokumentuose aiškiai i</w:t>
      </w:r>
      <w:r w:rsidR="006A5C67" w:rsidRPr="00222FD4">
        <w:rPr>
          <w:szCs w:val="24"/>
          <w:lang w:eastAsia="lt-LT"/>
        </w:rPr>
        <w:t xml:space="preserve">škelti Mokyklos </w:t>
      </w:r>
      <w:r w:rsidR="007E5715" w:rsidRPr="00222FD4">
        <w:rPr>
          <w:szCs w:val="24"/>
          <w:lang w:eastAsia="lt-LT"/>
        </w:rPr>
        <w:t>veiklos tikslai padeda tinkamai nustatyti ir įvertinti su jais susijusius rizikos veiksnius. Rizikai nustatyti sudaromas rizikos veiksnių sąrašas;</w:t>
      </w:r>
    </w:p>
    <w:p w:rsidR="007E5715" w:rsidRPr="00222FD4" w:rsidRDefault="00F866DD" w:rsidP="007E5715">
      <w:pPr>
        <w:spacing w:line="260" w:lineRule="atLeast"/>
        <w:ind w:firstLine="567"/>
        <w:jc w:val="both"/>
        <w:rPr>
          <w:szCs w:val="24"/>
          <w:lang w:eastAsia="lt-LT"/>
        </w:rPr>
      </w:pPr>
      <w:r>
        <w:rPr>
          <w:szCs w:val="24"/>
          <w:lang w:eastAsia="lt-LT"/>
        </w:rPr>
        <w:tab/>
      </w:r>
      <w:r w:rsidR="007E5715" w:rsidRPr="00222FD4">
        <w:rPr>
          <w:szCs w:val="24"/>
          <w:lang w:eastAsia="lt-LT"/>
        </w:rPr>
        <w:t xml:space="preserve">18.2. </w:t>
      </w:r>
      <w:r w:rsidR="00021CDC" w:rsidRPr="00222FD4">
        <w:rPr>
          <w:i/>
          <w:szCs w:val="24"/>
          <w:lang w:eastAsia="lt-LT"/>
        </w:rPr>
        <w:t>R</w:t>
      </w:r>
      <w:r w:rsidR="007E5715" w:rsidRPr="00222FD4">
        <w:rPr>
          <w:i/>
          <w:szCs w:val="24"/>
          <w:lang w:eastAsia="lt-LT"/>
        </w:rPr>
        <w:t>izikos veiksnių analizė</w:t>
      </w:r>
      <w:r w:rsidR="007E5715" w:rsidRPr="00222FD4">
        <w:rPr>
          <w:szCs w:val="24"/>
          <w:lang w:eastAsia="lt-LT"/>
        </w:rPr>
        <w:t xml:space="preserve"> – įvertinamas nustatytų rizikos veiksnių reikšmingumas ir jų pasireiškimo tikimybė bei poveikis veiklai. Atliekant rizikos veiksnių analizę rizikos veiksniai sugrupuojami pagal jų</w:t>
      </w:r>
      <w:r w:rsidR="006A5C67" w:rsidRPr="00222FD4">
        <w:rPr>
          <w:szCs w:val="24"/>
          <w:lang w:eastAsia="lt-LT"/>
        </w:rPr>
        <w:t xml:space="preserve"> svarbą Mokyklos</w:t>
      </w:r>
      <w:r w:rsidR="007E5715" w:rsidRPr="00222FD4">
        <w:rPr>
          <w:szCs w:val="24"/>
          <w:lang w:eastAsia="lt-LT"/>
        </w:rPr>
        <w:t xml:space="preserve"> veiklai;</w:t>
      </w:r>
    </w:p>
    <w:p w:rsidR="007E5715" w:rsidRPr="00222FD4" w:rsidRDefault="00F866DD" w:rsidP="007E5715">
      <w:pPr>
        <w:spacing w:line="260" w:lineRule="atLeast"/>
        <w:ind w:firstLine="567"/>
        <w:jc w:val="both"/>
        <w:rPr>
          <w:szCs w:val="24"/>
          <w:lang w:eastAsia="lt-LT"/>
        </w:rPr>
      </w:pPr>
      <w:r>
        <w:rPr>
          <w:szCs w:val="24"/>
          <w:lang w:eastAsia="lt-LT"/>
        </w:rPr>
        <w:tab/>
      </w:r>
      <w:r w:rsidR="007E5715" w:rsidRPr="00222FD4">
        <w:rPr>
          <w:szCs w:val="24"/>
          <w:lang w:eastAsia="lt-LT"/>
        </w:rPr>
        <w:t xml:space="preserve">18.3. </w:t>
      </w:r>
      <w:r w:rsidR="00021CDC" w:rsidRPr="00222FD4">
        <w:rPr>
          <w:i/>
          <w:szCs w:val="24"/>
          <w:lang w:eastAsia="lt-LT"/>
        </w:rPr>
        <w:t>T</w:t>
      </w:r>
      <w:r w:rsidR="007E5715" w:rsidRPr="00222FD4">
        <w:rPr>
          <w:i/>
          <w:szCs w:val="24"/>
          <w:lang w:eastAsia="lt-LT"/>
        </w:rPr>
        <w:t xml:space="preserve">oleruojamos rizikos nustatymas </w:t>
      </w:r>
      <w:r w:rsidR="007E5715" w:rsidRPr="00222FD4">
        <w:rPr>
          <w:szCs w:val="24"/>
          <w:lang w:eastAsia="lt-LT"/>
        </w:rPr>
        <w:t>– nustatoma toleruojama rizika, kurios valdyti nėra poreikio ar galimybės (gali būti toleruojama nereikšminga rizika, kurios</w:t>
      </w:r>
      <w:r w:rsidR="007E5715" w:rsidRPr="00222FD4">
        <w:rPr>
          <w:color w:val="FF0000"/>
          <w:szCs w:val="24"/>
          <w:lang w:eastAsia="lt-LT"/>
        </w:rPr>
        <w:t xml:space="preserve"> </w:t>
      </w:r>
      <w:r w:rsidR="007E5715" w:rsidRPr="00222FD4">
        <w:rPr>
          <w:szCs w:val="24"/>
          <w:lang w:eastAsia="lt-LT"/>
        </w:rPr>
        <w:t>pasireiškimo tikimybė maža, o priemonių rizikai mažinti sąnaudos yra didelės);</w:t>
      </w:r>
    </w:p>
    <w:p w:rsidR="007E5715" w:rsidRPr="00222FD4" w:rsidRDefault="00F866DD" w:rsidP="007E5715">
      <w:pPr>
        <w:spacing w:line="260" w:lineRule="atLeast"/>
        <w:ind w:firstLine="567"/>
        <w:jc w:val="both"/>
        <w:rPr>
          <w:i/>
          <w:szCs w:val="24"/>
          <w:lang w:eastAsia="lt-LT"/>
        </w:rPr>
      </w:pPr>
      <w:r>
        <w:rPr>
          <w:szCs w:val="24"/>
          <w:lang w:eastAsia="lt-LT"/>
        </w:rPr>
        <w:tab/>
      </w:r>
      <w:r w:rsidR="007E5715" w:rsidRPr="00222FD4">
        <w:rPr>
          <w:szCs w:val="24"/>
          <w:lang w:eastAsia="lt-LT"/>
        </w:rPr>
        <w:t xml:space="preserve">18.4. </w:t>
      </w:r>
      <w:r w:rsidR="003578AB">
        <w:rPr>
          <w:i/>
          <w:szCs w:val="24"/>
          <w:lang w:eastAsia="lt-LT"/>
        </w:rPr>
        <w:t>R</w:t>
      </w:r>
      <w:r w:rsidR="007E5715" w:rsidRPr="00222FD4">
        <w:rPr>
          <w:i/>
          <w:szCs w:val="24"/>
          <w:lang w:eastAsia="lt-LT"/>
        </w:rPr>
        <w:t>eagavimo į riziką numatymas</w:t>
      </w:r>
      <w:r w:rsidR="007E5715" w:rsidRPr="00222FD4">
        <w:rPr>
          <w:szCs w:val="24"/>
          <w:lang w:eastAsia="lt-LT"/>
        </w:rPr>
        <w:t xml:space="preserve"> – priimami sprendimai dėl reagavimo į reikšmingą riziką, kurios pasireiškimo tikimybė didelė (numatomos</w:t>
      </w:r>
      <w:r w:rsidR="007E5715" w:rsidRPr="00222FD4">
        <w:rPr>
          <w:color w:val="FF0000"/>
          <w:szCs w:val="24"/>
          <w:lang w:eastAsia="lt-LT"/>
        </w:rPr>
        <w:t xml:space="preserve"> </w:t>
      </w:r>
      <w:r w:rsidR="007E5715" w:rsidRPr="00222FD4">
        <w:rPr>
          <w:szCs w:val="24"/>
          <w:lang w:eastAsia="lt-LT"/>
        </w:rPr>
        <w:t>priemonės rizikai mažinti iki toleruojamos rizikos). Galimi reagavimo į riziką būdai:</w:t>
      </w:r>
    </w:p>
    <w:p w:rsidR="007E5715" w:rsidRPr="00222FD4" w:rsidRDefault="00F866DD" w:rsidP="007E5715">
      <w:pPr>
        <w:spacing w:line="260" w:lineRule="atLeast"/>
        <w:ind w:firstLine="567"/>
        <w:jc w:val="both"/>
        <w:rPr>
          <w:szCs w:val="24"/>
          <w:lang w:eastAsia="lt-LT"/>
        </w:rPr>
      </w:pPr>
      <w:r>
        <w:rPr>
          <w:szCs w:val="24"/>
          <w:lang w:eastAsia="lt-LT"/>
        </w:rPr>
        <w:tab/>
      </w:r>
      <w:r w:rsidR="007E5715" w:rsidRPr="00222FD4">
        <w:rPr>
          <w:szCs w:val="24"/>
          <w:lang w:eastAsia="lt-LT"/>
        </w:rPr>
        <w:t xml:space="preserve">18.4.1. </w:t>
      </w:r>
      <w:r w:rsidR="00021CDC" w:rsidRPr="00222FD4">
        <w:rPr>
          <w:i/>
          <w:szCs w:val="24"/>
          <w:lang w:eastAsia="lt-LT"/>
        </w:rPr>
        <w:t>R</w:t>
      </w:r>
      <w:r w:rsidR="007E5715" w:rsidRPr="00222FD4">
        <w:rPr>
          <w:i/>
          <w:szCs w:val="24"/>
          <w:lang w:eastAsia="lt-LT"/>
        </w:rPr>
        <w:t>izikos mažinimas</w:t>
      </w:r>
      <w:r w:rsidR="007E5715" w:rsidRPr="00222FD4">
        <w:rPr>
          <w:szCs w:val="24"/>
          <w:lang w:eastAsia="lt-LT"/>
        </w:rPr>
        <w:t xml:space="preserve"> –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 darbuotojus;</w:t>
      </w:r>
    </w:p>
    <w:p w:rsidR="007E5715" w:rsidRPr="00222FD4" w:rsidRDefault="00F866DD" w:rsidP="007E5715">
      <w:pPr>
        <w:spacing w:line="260" w:lineRule="atLeast"/>
        <w:ind w:firstLine="567"/>
        <w:jc w:val="both"/>
        <w:rPr>
          <w:szCs w:val="24"/>
          <w:lang w:eastAsia="lt-LT"/>
        </w:rPr>
      </w:pPr>
      <w:r>
        <w:rPr>
          <w:szCs w:val="24"/>
          <w:lang w:eastAsia="lt-LT"/>
        </w:rPr>
        <w:tab/>
      </w:r>
      <w:r w:rsidR="00021CDC" w:rsidRPr="00222FD4">
        <w:rPr>
          <w:szCs w:val="24"/>
          <w:lang w:eastAsia="lt-LT"/>
        </w:rPr>
        <w:t>18.4.2.</w:t>
      </w:r>
      <w:r w:rsidR="00021CDC" w:rsidRPr="009C332D">
        <w:rPr>
          <w:i/>
          <w:szCs w:val="24"/>
          <w:lang w:eastAsia="lt-LT"/>
        </w:rPr>
        <w:t>R</w:t>
      </w:r>
      <w:r w:rsidR="007E5715" w:rsidRPr="00222FD4">
        <w:rPr>
          <w:i/>
          <w:szCs w:val="24"/>
          <w:lang w:eastAsia="lt-LT"/>
        </w:rPr>
        <w:t>izikos perdavimas</w:t>
      </w:r>
      <w:r w:rsidR="007E5715" w:rsidRPr="00222FD4">
        <w:rPr>
          <w:szCs w:val="24"/>
          <w:lang w:eastAsia="lt-LT"/>
        </w:rPr>
        <w:t xml:space="preserve"> – rizikos perdavimas trečiosioms šalims (pavyzdžiui, draudžiant ar perkant tam tikras paslaugas);</w:t>
      </w:r>
    </w:p>
    <w:p w:rsidR="007E5715" w:rsidRPr="00222FD4" w:rsidRDefault="00F866DD" w:rsidP="007E5715">
      <w:pPr>
        <w:spacing w:line="260" w:lineRule="atLeast"/>
        <w:ind w:firstLine="567"/>
        <w:jc w:val="both"/>
        <w:rPr>
          <w:szCs w:val="24"/>
          <w:lang w:eastAsia="lt-LT"/>
        </w:rPr>
      </w:pPr>
      <w:r>
        <w:rPr>
          <w:szCs w:val="24"/>
          <w:lang w:eastAsia="lt-LT"/>
        </w:rPr>
        <w:tab/>
      </w:r>
      <w:r w:rsidR="007E5715" w:rsidRPr="00222FD4">
        <w:rPr>
          <w:szCs w:val="24"/>
          <w:lang w:eastAsia="lt-LT"/>
        </w:rPr>
        <w:t xml:space="preserve">18.4.3. </w:t>
      </w:r>
      <w:r w:rsidR="00021CDC" w:rsidRPr="00222FD4">
        <w:rPr>
          <w:i/>
          <w:szCs w:val="24"/>
          <w:lang w:eastAsia="lt-LT"/>
        </w:rPr>
        <w:t>R</w:t>
      </w:r>
      <w:r w:rsidR="007E5715" w:rsidRPr="00222FD4">
        <w:rPr>
          <w:i/>
          <w:szCs w:val="24"/>
          <w:lang w:eastAsia="lt-LT"/>
        </w:rPr>
        <w:t>izikos toleravimas</w:t>
      </w:r>
      <w:r w:rsidR="007E5715" w:rsidRPr="00222FD4">
        <w:rPr>
          <w:szCs w:val="24"/>
          <w:lang w:eastAsia="lt-LT"/>
        </w:rPr>
        <w:t xml:space="preserve"> – rizikos prisiėmimas, kai rizikos pasireiškimo tikimybė ir poveikis veiklai neviršija nustatytos toleruojamos rizikos ir nesiimama jokių veiksmų rizikai mažinti;</w:t>
      </w:r>
    </w:p>
    <w:p w:rsidR="00A659A6" w:rsidRPr="00222FD4" w:rsidRDefault="00F866DD" w:rsidP="007E5715">
      <w:pPr>
        <w:spacing w:line="260" w:lineRule="atLeast"/>
        <w:ind w:firstLine="567"/>
        <w:jc w:val="both"/>
        <w:rPr>
          <w:szCs w:val="24"/>
          <w:lang w:eastAsia="lt-LT"/>
        </w:rPr>
      </w:pPr>
      <w:r>
        <w:rPr>
          <w:szCs w:val="24"/>
          <w:lang w:eastAsia="lt-LT"/>
        </w:rPr>
        <w:tab/>
      </w:r>
      <w:r w:rsidR="007E5715" w:rsidRPr="00222FD4">
        <w:rPr>
          <w:szCs w:val="24"/>
          <w:lang w:eastAsia="lt-LT"/>
        </w:rPr>
        <w:t xml:space="preserve">18.4.4. </w:t>
      </w:r>
      <w:r w:rsidR="00021CDC" w:rsidRPr="00222FD4">
        <w:rPr>
          <w:i/>
          <w:szCs w:val="24"/>
          <w:lang w:eastAsia="lt-LT"/>
        </w:rPr>
        <w:t>R</w:t>
      </w:r>
      <w:r w:rsidR="007E5715" w:rsidRPr="00222FD4">
        <w:rPr>
          <w:i/>
          <w:szCs w:val="24"/>
          <w:lang w:eastAsia="lt-LT"/>
        </w:rPr>
        <w:t>izikos ven</w:t>
      </w:r>
      <w:r w:rsidR="006A5C67" w:rsidRPr="00222FD4">
        <w:rPr>
          <w:i/>
          <w:szCs w:val="24"/>
          <w:lang w:eastAsia="lt-LT"/>
        </w:rPr>
        <w:t>gimas</w:t>
      </w:r>
      <w:r w:rsidR="006A5C67" w:rsidRPr="00222FD4">
        <w:rPr>
          <w:szCs w:val="24"/>
          <w:lang w:eastAsia="lt-LT"/>
        </w:rPr>
        <w:t xml:space="preserve"> – Mokyklos</w:t>
      </w:r>
      <w:r w:rsidR="007E5715" w:rsidRPr="00222FD4">
        <w:rPr>
          <w:szCs w:val="24"/>
          <w:lang w:eastAsia="lt-LT"/>
        </w:rPr>
        <w:t xml:space="preserve"> veiklos (ar jos dalies) nutraukimas, kai rizikos valdymo priemonėmis neįmanoma sumažinti veiklos rizikos iki toleruojamos rizikos.</w:t>
      </w:r>
    </w:p>
    <w:p w:rsidR="0024090D" w:rsidRPr="00222FD4" w:rsidRDefault="00F866DD" w:rsidP="0024090D">
      <w:pPr>
        <w:pStyle w:val="Default"/>
        <w:jc w:val="both"/>
      </w:pPr>
      <w:r>
        <w:tab/>
      </w:r>
      <w:r w:rsidR="007E5715" w:rsidRPr="00222FD4">
        <w:t>19</w:t>
      </w:r>
      <w:r w:rsidR="00E44618" w:rsidRPr="00222FD4">
        <w:t xml:space="preserve">. </w:t>
      </w:r>
      <w:r w:rsidR="0024090D" w:rsidRPr="00222FD4">
        <w:rPr>
          <w:i/>
        </w:rPr>
        <w:t>Kontrolės veikla</w:t>
      </w:r>
      <w:r w:rsidR="008B78F8">
        <w:t xml:space="preserve"> –</w:t>
      </w:r>
      <w:r w:rsidR="006A5C67" w:rsidRPr="00222FD4">
        <w:t xml:space="preserve"> Mokyklos</w:t>
      </w:r>
      <w:r w:rsidR="0024090D" w:rsidRPr="00222FD4">
        <w:t xml:space="preserve"> veikla, mokyklos vadovo patvirtintos taisyklės, tvarkos aprašai ir kiti teisės aktai, skirti valdymui ir veiklos kontrolei užtikrinti ir jose numatyti darbuotojų veiksmai, skirti klaidų, apgaulių, kitų neteisėtų veikų rizikai pašalinti ir(arba)sumažinti iki priimtino lygio, bei veiksmai, skirti pasiekti subjekto veiklos tikslus. Veiklos rizikos mažinimo strategija įgyvendinama per vidaus kontrolės veiklą, kuria siekiama sumažinti neigiamą rizikos veiksnių poveikį įstaigai ir kuri apima įgaliojimų, leidimų suteikimą, funkcijų atskyrimą, prieigos prie turto ir dokumentų kontrolę, veiklos ir rezultatų peržiūrą, veiklos p</w:t>
      </w:r>
      <w:r w:rsidR="006A5C67" w:rsidRPr="00222FD4">
        <w:t>riežiūrą ir kitų Mokyklos direktoriaus</w:t>
      </w:r>
      <w:r w:rsidR="0024090D" w:rsidRPr="00222FD4">
        <w:t xml:space="preserve"> nustatytų reikalavimų laikymąsi. Kontrolės aplinka laikytina gera, jei vadovybė ir darbuotojai gerai informuoti, elgiasi sąžiningai ir etiškai. Visoje </w:t>
      </w:r>
      <w:r w:rsidR="006A5C67" w:rsidRPr="00222FD4">
        <w:t>Mokykloje</w:t>
      </w:r>
      <w:r w:rsidR="0024090D" w:rsidRPr="00222FD4">
        <w:t xml:space="preserve"> yra nustatytas informacijos ir atskaitomybės pateikimas horizontaliai ir vertikaliai. Suderinta veikla visais veiklos valdymo lygiais,</w:t>
      </w:r>
    </w:p>
    <w:p w:rsidR="0024090D" w:rsidRPr="00222FD4" w:rsidRDefault="0024090D" w:rsidP="0024090D">
      <w:pPr>
        <w:pStyle w:val="Default"/>
      </w:pPr>
      <w:r w:rsidRPr="00222FD4">
        <w:t>darbuotojai motyvuoti, tobulina savo žinias ir įgūdžius. Darbuotojai priima teisingus sprendimus ir jų sprendimų priėmimas tinkamai koordinuojamas ir kontroliuojamas administracijos.</w:t>
      </w:r>
    </w:p>
    <w:p w:rsidR="00910557" w:rsidRPr="00222FD4" w:rsidRDefault="00910557" w:rsidP="00910557">
      <w:pPr>
        <w:tabs>
          <w:tab w:val="right" w:pos="0"/>
        </w:tabs>
        <w:jc w:val="both"/>
        <w:rPr>
          <w:szCs w:val="24"/>
        </w:rPr>
      </w:pPr>
      <w:r w:rsidRPr="00222FD4">
        <w:rPr>
          <w:szCs w:val="24"/>
        </w:rPr>
        <w:t>Vidaus kontrolės veiklą apibūdina šie principai:</w:t>
      </w:r>
    </w:p>
    <w:p w:rsidR="007C5C84" w:rsidRPr="00222FD4" w:rsidRDefault="007E5715" w:rsidP="007C5C84">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19</w:t>
      </w:r>
      <w:r w:rsidR="00910557" w:rsidRPr="00222FD4">
        <w:rPr>
          <w:rFonts w:ascii="Times New Roman" w:hAnsi="Times New Roman" w:cs="Times New Roman"/>
          <w:sz w:val="24"/>
          <w:szCs w:val="24"/>
        </w:rPr>
        <w:t xml:space="preserve">.1. </w:t>
      </w:r>
      <w:r w:rsidR="00910557" w:rsidRPr="00222FD4">
        <w:rPr>
          <w:rFonts w:ascii="Times New Roman" w:hAnsi="Times New Roman" w:cs="Times New Roman"/>
          <w:i/>
          <w:sz w:val="24"/>
          <w:szCs w:val="24"/>
        </w:rPr>
        <w:t>Kontrolės priemonių parinkimas ir tobulinimas</w:t>
      </w:r>
      <w:r w:rsidR="00514982">
        <w:rPr>
          <w:rFonts w:ascii="Times New Roman" w:hAnsi="Times New Roman" w:cs="Times New Roman"/>
          <w:sz w:val="24"/>
          <w:szCs w:val="24"/>
        </w:rPr>
        <w:t xml:space="preserve"> </w:t>
      </w:r>
      <w:r w:rsidR="00514982">
        <w:rPr>
          <w:szCs w:val="24"/>
        </w:rPr>
        <w:t xml:space="preserve">– </w:t>
      </w:r>
      <w:r w:rsidR="00910557" w:rsidRPr="00222FD4">
        <w:rPr>
          <w:rFonts w:ascii="Times New Roman" w:hAnsi="Times New Roman" w:cs="Times New Roman"/>
          <w:sz w:val="24"/>
          <w:szCs w:val="24"/>
        </w:rPr>
        <w:t xml:space="preserve">parenkamos ir tobulinamos riziką </w:t>
      </w:r>
    </w:p>
    <w:p w:rsidR="00910557" w:rsidRPr="00222FD4" w:rsidRDefault="00910557" w:rsidP="007C5C84">
      <w:pPr>
        <w:tabs>
          <w:tab w:val="right" w:pos="0"/>
        </w:tabs>
        <w:jc w:val="both"/>
        <w:rPr>
          <w:szCs w:val="24"/>
        </w:rPr>
      </w:pPr>
      <w:r w:rsidRPr="00222FD4">
        <w:rPr>
          <w:szCs w:val="24"/>
        </w:rPr>
        <w:t>iki toleruojamos rizikos mažinančios kontrolės priemonės:</w:t>
      </w:r>
    </w:p>
    <w:p w:rsidR="007C5C84" w:rsidRPr="00222FD4" w:rsidRDefault="007E5715" w:rsidP="006A5C67">
      <w:pPr>
        <w:pStyle w:val="Sraopastraipa"/>
        <w:tabs>
          <w:tab w:val="right" w:pos="0"/>
          <w:tab w:val="left" w:pos="156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19</w:t>
      </w:r>
      <w:r w:rsidR="00910557" w:rsidRPr="00222FD4">
        <w:rPr>
          <w:rFonts w:ascii="Times New Roman" w:hAnsi="Times New Roman" w:cs="Times New Roman"/>
          <w:sz w:val="24"/>
          <w:szCs w:val="24"/>
        </w:rPr>
        <w:t xml:space="preserve">.1.1. </w:t>
      </w:r>
      <w:r w:rsidR="00910557" w:rsidRPr="00222FD4">
        <w:rPr>
          <w:rFonts w:ascii="Times New Roman" w:hAnsi="Times New Roman" w:cs="Times New Roman"/>
          <w:i/>
          <w:sz w:val="24"/>
          <w:szCs w:val="24"/>
        </w:rPr>
        <w:t>Įgaliojimų, leidimų suteikimas</w:t>
      </w:r>
      <w:r w:rsidR="00514982">
        <w:rPr>
          <w:rFonts w:ascii="Times New Roman" w:hAnsi="Times New Roman" w:cs="Times New Roman"/>
          <w:sz w:val="24"/>
          <w:szCs w:val="24"/>
        </w:rPr>
        <w:t xml:space="preserve"> </w:t>
      </w:r>
      <w:r w:rsidR="00514982">
        <w:rPr>
          <w:szCs w:val="24"/>
        </w:rPr>
        <w:t>–</w:t>
      </w:r>
      <w:r w:rsidR="00910557" w:rsidRPr="00222FD4">
        <w:rPr>
          <w:rFonts w:ascii="Times New Roman" w:hAnsi="Times New Roman" w:cs="Times New Roman"/>
          <w:sz w:val="24"/>
          <w:szCs w:val="24"/>
        </w:rPr>
        <w:t xml:space="preserve"> užtikrinama, kad būt</w:t>
      </w:r>
      <w:r w:rsidR="006A5C67" w:rsidRPr="00222FD4">
        <w:rPr>
          <w:rFonts w:ascii="Times New Roman" w:hAnsi="Times New Roman" w:cs="Times New Roman"/>
          <w:sz w:val="24"/>
          <w:szCs w:val="24"/>
        </w:rPr>
        <w:t xml:space="preserve">ų atliekamos tik Mokyklos </w:t>
      </w:r>
    </w:p>
    <w:p w:rsidR="00910557" w:rsidRPr="00222FD4" w:rsidRDefault="006A5C67" w:rsidP="007C5C84">
      <w:pPr>
        <w:tabs>
          <w:tab w:val="right" w:pos="0"/>
          <w:tab w:val="left" w:pos="1560"/>
        </w:tabs>
        <w:jc w:val="both"/>
        <w:rPr>
          <w:szCs w:val="24"/>
        </w:rPr>
      </w:pPr>
      <w:r w:rsidRPr="00222FD4">
        <w:rPr>
          <w:szCs w:val="24"/>
        </w:rPr>
        <w:lastRenderedPageBreak/>
        <w:t xml:space="preserve">direktoriaus </w:t>
      </w:r>
      <w:r w:rsidR="00910557" w:rsidRPr="00222FD4">
        <w:rPr>
          <w:szCs w:val="24"/>
        </w:rPr>
        <w:t>nustatytos procedūros;</w:t>
      </w:r>
    </w:p>
    <w:p w:rsidR="00910557" w:rsidRPr="00222FD4" w:rsidRDefault="007E5715" w:rsidP="00910557">
      <w:pPr>
        <w:pStyle w:val="Sraopastraipa"/>
        <w:tabs>
          <w:tab w:val="right" w:pos="0"/>
          <w:tab w:val="left" w:pos="156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19</w:t>
      </w:r>
      <w:r w:rsidR="00910557" w:rsidRPr="00222FD4">
        <w:rPr>
          <w:rFonts w:ascii="Times New Roman" w:hAnsi="Times New Roman" w:cs="Times New Roman"/>
          <w:sz w:val="24"/>
          <w:szCs w:val="24"/>
        </w:rPr>
        <w:t xml:space="preserve">.1.2. </w:t>
      </w:r>
      <w:r w:rsidR="00910557" w:rsidRPr="00222FD4">
        <w:rPr>
          <w:rFonts w:ascii="Times New Roman" w:hAnsi="Times New Roman" w:cs="Times New Roman"/>
          <w:i/>
          <w:sz w:val="24"/>
          <w:szCs w:val="24"/>
        </w:rPr>
        <w:t>Prieigos kontrolė</w:t>
      </w:r>
      <w:r w:rsidR="00514982">
        <w:rPr>
          <w:rFonts w:ascii="Times New Roman" w:hAnsi="Times New Roman" w:cs="Times New Roman"/>
          <w:sz w:val="24"/>
          <w:szCs w:val="24"/>
        </w:rPr>
        <w:t xml:space="preserve"> </w:t>
      </w:r>
      <w:r w:rsidR="00514982">
        <w:rPr>
          <w:szCs w:val="24"/>
        </w:rPr>
        <w:t>–</w:t>
      </w:r>
      <w:r w:rsidR="00910557" w:rsidRPr="00222FD4">
        <w:rPr>
          <w:rFonts w:ascii="Times New Roman" w:hAnsi="Times New Roman" w:cs="Times New Roman"/>
          <w:sz w:val="24"/>
          <w:szCs w:val="24"/>
        </w:rPr>
        <w:t xml:space="preserve"> sumažinama rizika, kad turtu ir dokumentais naudosis neįgalioti </w:t>
      </w:r>
    </w:p>
    <w:p w:rsidR="00910557" w:rsidRPr="00222FD4" w:rsidRDefault="00910557" w:rsidP="00910557">
      <w:pPr>
        <w:tabs>
          <w:tab w:val="right" w:pos="0"/>
          <w:tab w:val="left" w:pos="1560"/>
        </w:tabs>
        <w:jc w:val="both"/>
        <w:rPr>
          <w:szCs w:val="24"/>
        </w:rPr>
      </w:pPr>
      <w:r w:rsidRPr="00222FD4">
        <w:rPr>
          <w:szCs w:val="24"/>
        </w:rPr>
        <w:t xml:space="preserve">(nepaskirti) asmenys ir kad turtas ir dokumentai bus neapsaugoti nuo neteisėtų veikų; </w:t>
      </w:r>
    </w:p>
    <w:p w:rsidR="00910557" w:rsidRPr="00222FD4" w:rsidRDefault="007E5715" w:rsidP="00910557">
      <w:pPr>
        <w:pStyle w:val="Sraopastraipa"/>
        <w:tabs>
          <w:tab w:val="right" w:pos="0"/>
          <w:tab w:val="left" w:pos="156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19</w:t>
      </w:r>
      <w:r w:rsidR="00910557" w:rsidRPr="00222FD4">
        <w:rPr>
          <w:rFonts w:ascii="Times New Roman" w:hAnsi="Times New Roman" w:cs="Times New Roman"/>
          <w:sz w:val="24"/>
          <w:szCs w:val="24"/>
        </w:rPr>
        <w:t>.1.3</w:t>
      </w:r>
      <w:r w:rsidR="006A5C67" w:rsidRPr="00222FD4">
        <w:rPr>
          <w:rFonts w:ascii="Times New Roman" w:hAnsi="Times New Roman" w:cs="Times New Roman"/>
          <w:sz w:val="24"/>
          <w:szCs w:val="24"/>
        </w:rPr>
        <w:t xml:space="preserve">. </w:t>
      </w:r>
      <w:r w:rsidR="006A5C67" w:rsidRPr="00222FD4">
        <w:rPr>
          <w:rFonts w:ascii="Times New Roman" w:hAnsi="Times New Roman" w:cs="Times New Roman"/>
          <w:i/>
          <w:sz w:val="24"/>
          <w:szCs w:val="24"/>
        </w:rPr>
        <w:t>Funkcijų atskyrimas</w:t>
      </w:r>
      <w:r w:rsidR="00514982">
        <w:rPr>
          <w:rFonts w:ascii="Times New Roman" w:hAnsi="Times New Roman" w:cs="Times New Roman"/>
          <w:sz w:val="24"/>
          <w:szCs w:val="24"/>
        </w:rPr>
        <w:t xml:space="preserve"> </w:t>
      </w:r>
      <w:r w:rsidR="00514982">
        <w:rPr>
          <w:szCs w:val="24"/>
        </w:rPr>
        <w:t>–</w:t>
      </w:r>
      <w:r w:rsidR="006A5C67" w:rsidRPr="00222FD4">
        <w:rPr>
          <w:rFonts w:ascii="Times New Roman" w:hAnsi="Times New Roman" w:cs="Times New Roman"/>
          <w:sz w:val="24"/>
          <w:szCs w:val="24"/>
        </w:rPr>
        <w:t xml:space="preserve"> Mokyklos</w:t>
      </w:r>
      <w:r w:rsidR="00910557" w:rsidRPr="00222FD4">
        <w:rPr>
          <w:rFonts w:ascii="Times New Roman" w:hAnsi="Times New Roman" w:cs="Times New Roman"/>
          <w:sz w:val="24"/>
          <w:szCs w:val="24"/>
        </w:rPr>
        <w:t xml:space="preserve"> uždaviniai ir funkcijos priskiriami atitinkamoms </w:t>
      </w:r>
    </w:p>
    <w:p w:rsidR="00910557" w:rsidRPr="00222FD4" w:rsidRDefault="00910557" w:rsidP="00910557">
      <w:pPr>
        <w:tabs>
          <w:tab w:val="right" w:pos="0"/>
          <w:tab w:val="left" w:pos="1560"/>
        </w:tabs>
        <w:jc w:val="both"/>
        <w:rPr>
          <w:szCs w:val="24"/>
        </w:rPr>
      </w:pPr>
      <w:r w:rsidRPr="00222FD4">
        <w:rPr>
          <w:szCs w:val="24"/>
        </w:rPr>
        <w:t>darbuotojų pareigybėms, kad darbuotojui (-ams) nebūtų pavesta kontroliuoti visų funkcijų (leidimo suteikimo, atlikimo, registravimo ir patikrinimo), siekiant sumažinti klaidų, apgaulių ir kitų neteisėtų veikų riziką;</w:t>
      </w:r>
    </w:p>
    <w:p w:rsidR="00910557" w:rsidRPr="00222FD4" w:rsidRDefault="007E5715" w:rsidP="00910557">
      <w:pPr>
        <w:pStyle w:val="Sraopastraipa"/>
        <w:tabs>
          <w:tab w:val="right" w:pos="0"/>
          <w:tab w:val="left" w:pos="156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19</w:t>
      </w:r>
      <w:r w:rsidR="00910557" w:rsidRPr="00222FD4">
        <w:rPr>
          <w:rFonts w:ascii="Times New Roman" w:hAnsi="Times New Roman" w:cs="Times New Roman"/>
          <w:sz w:val="24"/>
          <w:szCs w:val="24"/>
        </w:rPr>
        <w:t xml:space="preserve">.1.4. </w:t>
      </w:r>
      <w:r w:rsidR="00910557" w:rsidRPr="00222FD4">
        <w:rPr>
          <w:rFonts w:ascii="Times New Roman" w:hAnsi="Times New Roman" w:cs="Times New Roman"/>
          <w:i/>
          <w:sz w:val="24"/>
          <w:szCs w:val="24"/>
        </w:rPr>
        <w:t>Veiklos ir rezultatų peržiūra</w:t>
      </w:r>
      <w:r w:rsidR="00514982">
        <w:rPr>
          <w:rFonts w:ascii="Times New Roman" w:hAnsi="Times New Roman" w:cs="Times New Roman"/>
          <w:sz w:val="24"/>
          <w:szCs w:val="24"/>
        </w:rPr>
        <w:t xml:space="preserve"> </w:t>
      </w:r>
      <w:r w:rsidR="00514982">
        <w:rPr>
          <w:szCs w:val="24"/>
        </w:rPr>
        <w:t>–</w:t>
      </w:r>
      <w:r w:rsidR="00910557" w:rsidRPr="00222FD4">
        <w:rPr>
          <w:rFonts w:ascii="Times New Roman" w:hAnsi="Times New Roman" w:cs="Times New Roman"/>
          <w:sz w:val="24"/>
          <w:szCs w:val="24"/>
        </w:rPr>
        <w:t xml:space="preserve"> periodiškai peržiūrimos veiklos sritys, procesai ir </w:t>
      </w:r>
    </w:p>
    <w:p w:rsidR="00910557" w:rsidRPr="00222FD4" w:rsidRDefault="00910557" w:rsidP="00910557">
      <w:pPr>
        <w:tabs>
          <w:tab w:val="right" w:pos="0"/>
          <w:tab w:val="left" w:pos="1560"/>
        </w:tabs>
        <w:jc w:val="both"/>
        <w:rPr>
          <w:szCs w:val="24"/>
        </w:rPr>
      </w:pPr>
      <w:r w:rsidRPr="00222FD4">
        <w:rPr>
          <w:szCs w:val="24"/>
        </w:rPr>
        <w:t>rezultatai, siekiant</w:t>
      </w:r>
      <w:r w:rsidR="006A5C67" w:rsidRPr="00222FD4">
        <w:rPr>
          <w:szCs w:val="24"/>
        </w:rPr>
        <w:t xml:space="preserve"> užtikrinti jų atitiktį Mokyklos</w:t>
      </w:r>
      <w:r w:rsidRPr="00222FD4">
        <w:rPr>
          <w:szCs w:val="24"/>
        </w:rPr>
        <w:t xml:space="preserve"> tikslams ir reikalavimams, vertinama veikla teisėtumo, ekonomiškumo, efektyvumo ir rezultatyvumo požiūriu, palyginami ataskaitinio laikotarpio veiklos rezultatai su planuotais ir (arba) praėjusio ataskaitinio laikotarpio veiklos rezultatais;</w:t>
      </w:r>
    </w:p>
    <w:p w:rsidR="00910557" w:rsidRPr="00222FD4" w:rsidRDefault="007E5715" w:rsidP="00910557">
      <w:pPr>
        <w:pStyle w:val="Sraopastraipa"/>
        <w:tabs>
          <w:tab w:val="right" w:pos="0"/>
          <w:tab w:val="left" w:pos="156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19</w:t>
      </w:r>
      <w:r w:rsidR="00910557" w:rsidRPr="00222FD4">
        <w:rPr>
          <w:rFonts w:ascii="Times New Roman" w:hAnsi="Times New Roman" w:cs="Times New Roman"/>
          <w:sz w:val="24"/>
          <w:szCs w:val="24"/>
        </w:rPr>
        <w:t xml:space="preserve">.1.5. </w:t>
      </w:r>
      <w:r w:rsidR="00910557" w:rsidRPr="00222FD4">
        <w:rPr>
          <w:rFonts w:ascii="Times New Roman" w:hAnsi="Times New Roman" w:cs="Times New Roman"/>
          <w:i/>
          <w:sz w:val="24"/>
          <w:szCs w:val="24"/>
        </w:rPr>
        <w:t>Veiklos</w:t>
      </w:r>
      <w:r w:rsidR="006A5C67" w:rsidRPr="00222FD4">
        <w:rPr>
          <w:rFonts w:ascii="Times New Roman" w:hAnsi="Times New Roman" w:cs="Times New Roman"/>
          <w:i/>
          <w:sz w:val="24"/>
          <w:szCs w:val="24"/>
        </w:rPr>
        <w:t xml:space="preserve"> priežiūra</w:t>
      </w:r>
      <w:r w:rsidR="00514982">
        <w:rPr>
          <w:rFonts w:ascii="Times New Roman" w:hAnsi="Times New Roman" w:cs="Times New Roman"/>
          <w:sz w:val="24"/>
          <w:szCs w:val="24"/>
        </w:rPr>
        <w:t xml:space="preserve"> </w:t>
      </w:r>
      <w:r w:rsidR="00514982">
        <w:rPr>
          <w:szCs w:val="24"/>
        </w:rPr>
        <w:t>–</w:t>
      </w:r>
      <w:r w:rsidR="006A5C67" w:rsidRPr="00222FD4">
        <w:rPr>
          <w:rFonts w:ascii="Times New Roman" w:hAnsi="Times New Roman" w:cs="Times New Roman"/>
          <w:sz w:val="24"/>
          <w:szCs w:val="24"/>
        </w:rPr>
        <w:t xml:space="preserve"> prižiūrima Mokyklos</w:t>
      </w:r>
      <w:r w:rsidR="00910557" w:rsidRPr="00222FD4">
        <w:rPr>
          <w:rFonts w:ascii="Times New Roman" w:hAnsi="Times New Roman" w:cs="Times New Roman"/>
          <w:sz w:val="24"/>
          <w:szCs w:val="24"/>
        </w:rPr>
        <w:t xml:space="preserve"> veikla (užduočių skyrimas, peržiūra ir </w:t>
      </w:r>
    </w:p>
    <w:p w:rsidR="00910557" w:rsidRPr="00222FD4" w:rsidRDefault="00910557" w:rsidP="00E11BEC">
      <w:pPr>
        <w:tabs>
          <w:tab w:val="right" w:pos="0"/>
          <w:tab w:val="left" w:pos="1560"/>
        </w:tabs>
        <w:jc w:val="both"/>
        <w:rPr>
          <w:szCs w:val="24"/>
        </w:rPr>
      </w:pPr>
      <w:r w:rsidRPr="00222FD4">
        <w:rPr>
          <w:szCs w:val="24"/>
        </w:rPr>
        <w:t xml:space="preserve">tvirtinimas), kad kiekvienam darbuotojui būtų aiškiai nustatytos jo pareigos ir atsakomybė, sistemingai prižiūrimas kiekvieno darbuotojo darbas, prireikus </w:t>
      </w:r>
      <w:r w:rsidR="00E11BEC" w:rsidRPr="00222FD4">
        <w:rPr>
          <w:szCs w:val="24"/>
        </w:rPr>
        <w:t>periodiškai už jį atsiskaitoma;</w:t>
      </w:r>
    </w:p>
    <w:p w:rsidR="0024090D" w:rsidRPr="00222FD4" w:rsidRDefault="00F866DD" w:rsidP="0024090D">
      <w:pPr>
        <w:tabs>
          <w:tab w:val="right" w:pos="0"/>
        </w:tabs>
        <w:jc w:val="both"/>
        <w:rPr>
          <w:szCs w:val="24"/>
        </w:rPr>
      </w:pPr>
      <w:r>
        <w:rPr>
          <w:szCs w:val="24"/>
        </w:rPr>
        <w:tab/>
      </w:r>
      <w:r w:rsidR="007E5715" w:rsidRPr="00222FD4">
        <w:rPr>
          <w:szCs w:val="24"/>
        </w:rPr>
        <w:t>20</w:t>
      </w:r>
      <w:r w:rsidR="00E11BEC" w:rsidRPr="00222FD4">
        <w:rPr>
          <w:szCs w:val="24"/>
        </w:rPr>
        <w:t>.</w:t>
      </w:r>
      <w:r w:rsidR="0024090D" w:rsidRPr="00222FD4">
        <w:rPr>
          <w:szCs w:val="24"/>
        </w:rPr>
        <w:t xml:space="preserve"> </w:t>
      </w:r>
      <w:r w:rsidR="0024090D" w:rsidRPr="00222FD4">
        <w:rPr>
          <w:i/>
          <w:szCs w:val="24"/>
        </w:rPr>
        <w:t>Informavimas ir komunikacija</w:t>
      </w:r>
      <w:r w:rsidR="00514982">
        <w:rPr>
          <w:szCs w:val="24"/>
        </w:rPr>
        <w:t xml:space="preserve"> –</w:t>
      </w:r>
      <w:r w:rsidR="0024090D" w:rsidRPr="00222FD4">
        <w:rPr>
          <w:szCs w:val="24"/>
        </w:rPr>
        <w:t xml:space="preserve"> su vidaus kontrole susijusios aktualios, išsamios, patikimos ir teisingos informacijos gavimas ir teikimas laiku vidaus ir išorės informacijos vartotojams;</w:t>
      </w:r>
    </w:p>
    <w:p w:rsidR="0024090D" w:rsidRPr="00222FD4" w:rsidRDefault="00F866DD" w:rsidP="0024090D">
      <w:pPr>
        <w:tabs>
          <w:tab w:val="right" w:pos="0"/>
        </w:tabs>
        <w:jc w:val="both"/>
        <w:rPr>
          <w:szCs w:val="24"/>
        </w:rPr>
      </w:pPr>
      <w:r>
        <w:rPr>
          <w:szCs w:val="24"/>
        </w:rPr>
        <w:tab/>
      </w:r>
      <w:r w:rsidR="00E11BEC" w:rsidRPr="00222FD4">
        <w:rPr>
          <w:szCs w:val="24"/>
        </w:rPr>
        <w:t xml:space="preserve"> 2</w:t>
      </w:r>
      <w:r w:rsidR="007E5715" w:rsidRPr="00222FD4">
        <w:rPr>
          <w:szCs w:val="24"/>
        </w:rPr>
        <w:t>1</w:t>
      </w:r>
      <w:r w:rsidR="00E11BEC" w:rsidRPr="00222FD4">
        <w:rPr>
          <w:szCs w:val="24"/>
        </w:rPr>
        <w:t xml:space="preserve">. </w:t>
      </w:r>
      <w:r w:rsidR="0024090D" w:rsidRPr="00222FD4">
        <w:rPr>
          <w:szCs w:val="24"/>
        </w:rPr>
        <w:t xml:space="preserve"> </w:t>
      </w:r>
      <w:r w:rsidR="0024090D" w:rsidRPr="00222FD4">
        <w:rPr>
          <w:i/>
          <w:szCs w:val="24"/>
        </w:rPr>
        <w:t>Stebėsena</w:t>
      </w:r>
      <w:r w:rsidR="00514982">
        <w:rPr>
          <w:szCs w:val="24"/>
        </w:rPr>
        <w:t xml:space="preserve"> –</w:t>
      </w:r>
      <w:r w:rsidR="0024090D" w:rsidRPr="00222FD4">
        <w:rPr>
          <w:szCs w:val="24"/>
        </w:rPr>
        <w:t xml:space="preserve"> nuolatinis ir (arba) periodinis stebėjimas ir vertinimas, kai analizuoja</w:t>
      </w:r>
      <w:r w:rsidR="006A5C67" w:rsidRPr="00222FD4">
        <w:rPr>
          <w:szCs w:val="24"/>
        </w:rPr>
        <w:t>ma, ar vidaus kontrolė Mokykloje</w:t>
      </w:r>
      <w:r w:rsidR="0024090D" w:rsidRPr="00222FD4">
        <w:rPr>
          <w:szCs w:val="24"/>
        </w:rPr>
        <w:t xml:space="preserve"> įg</w:t>
      </w:r>
      <w:r w:rsidR="006A5C67" w:rsidRPr="00222FD4">
        <w:rPr>
          <w:szCs w:val="24"/>
        </w:rPr>
        <w:t>yvendinama pagal Mokyklos direktoriaus</w:t>
      </w:r>
      <w:r w:rsidR="0024090D" w:rsidRPr="00222FD4">
        <w:rPr>
          <w:szCs w:val="24"/>
        </w:rPr>
        <w:t xml:space="preserve"> nustatytą vidaus kontrolės politiką ir ar ji atitinka pasikeitusias veiklos sąlygas. </w:t>
      </w:r>
    </w:p>
    <w:p w:rsidR="0024090D" w:rsidRPr="00222FD4" w:rsidRDefault="00F866DD" w:rsidP="00BD10ED">
      <w:pPr>
        <w:tabs>
          <w:tab w:val="right" w:pos="0"/>
        </w:tabs>
        <w:jc w:val="both"/>
        <w:rPr>
          <w:szCs w:val="24"/>
        </w:rPr>
      </w:pPr>
      <w:r>
        <w:rPr>
          <w:szCs w:val="24"/>
        </w:rPr>
        <w:tab/>
      </w:r>
      <w:r w:rsidR="007E5715" w:rsidRPr="00222FD4">
        <w:rPr>
          <w:szCs w:val="24"/>
        </w:rPr>
        <w:t>22</w:t>
      </w:r>
      <w:r w:rsidR="0024090D" w:rsidRPr="00222FD4">
        <w:rPr>
          <w:szCs w:val="24"/>
        </w:rPr>
        <w:t xml:space="preserve">. </w:t>
      </w:r>
      <w:r w:rsidR="00BD10ED" w:rsidRPr="00222FD4">
        <w:rPr>
          <w:szCs w:val="24"/>
        </w:rPr>
        <w:t>Mokyklos direktorius</w:t>
      </w:r>
      <w:r w:rsidR="0024090D" w:rsidRPr="00222FD4">
        <w:rPr>
          <w:szCs w:val="24"/>
        </w:rPr>
        <w:t xml:space="preserve">: </w:t>
      </w:r>
    </w:p>
    <w:p w:rsidR="0024090D" w:rsidRPr="00222FD4" w:rsidRDefault="007E5715" w:rsidP="0024090D">
      <w:pPr>
        <w:tabs>
          <w:tab w:val="right" w:pos="0"/>
        </w:tabs>
        <w:jc w:val="both"/>
        <w:rPr>
          <w:szCs w:val="24"/>
        </w:rPr>
      </w:pPr>
      <w:r w:rsidRPr="00222FD4">
        <w:rPr>
          <w:szCs w:val="24"/>
        </w:rPr>
        <w:t xml:space="preserve">              22</w:t>
      </w:r>
      <w:r w:rsidR="0024090D" w:rsidRPr="00222FD4">
        <w:rPr>
          <w:szCs w:val="24"/>
        </w:rPr>
        <w:t>.1.</w:t>
      </w:r>
      <w:r w:rsidR="0024090D" w:rsidRPr="00222FD4">
        <w:rPr>
          <w:i/>
          <w:szCs w:val="24"/>
        </w:rPr>
        <w:t>Užtikrina</w:t>
      </w:r>
      <w:r w:rsidR="0024090D" w:rsidRPr="00222FD4">
        <w:rPr>
          <w:szCs w:val="24"/>
        </w:rPr>
        <w:t xml:space="preserve"> vidaus kontrolės (apimančios nurodytus vidaus kontrolės elementus ir atitinkančios vidaus kontrolei keliamus reikalavimus) sukūrimą, jos įgyvendinimą ir tobulinimą;</w:t>
      </w:r>
    </w:p>
    <w:p w:rsidR="0024090D" w:rsidRPr="00222FD4" w:rsidRDefault="007E5715" w:rsidP="0024090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22</w:t>
      </w:r>
      <w:r w:rsidR="0024090D" w:rsidRPr="00222FD4">
        <w:rPr>
          <w:rFonts w:ascii="Times New Roman" w:hAnsi="Times New Roman" w:cs="Times New Roman"/>
          <w:sz w:val="24"/>
          <w:szCs w:val="24"/>
        </w:rPr>
        <w:t xml:space="preserve">. 2. </w:t>
      </w:r>
      <w:r w:rsidR="0024090D" w:rsidRPr="00222FD4">
        <w:rPr>
          <w:rFonts w:ascii="Times New Roman" w:hAnsi="Times New Roman" w:cs="Times New Roman"/>
          <w:i/>
          <w:sz w:val="24"/>
          <w:szCs w:val="24"/>
        </w:rPr>
        <w:t>Nustato</w:t>
      </w:r>
      <w:r w:rsidR="0024090D" w:rsidRPr="00222FD4">
        <w:rPr>
          <w:rFonts w:ascii="Times New Roman" w:hAnsi="Times New Roman" w:cs="Times New Roman"/>
          <w:sz w:val="24"/>
          <w:szCs w:val="24"/>
        </w:rPr>
        <w:t xml:space="preserve"> vidaus kontrolės politiką;</w:t>
      </w:r>
    </w:p>
    <w:p w:rsidR="0024090D" w:rsidRPr="00222FD4" w:rsidRDefault="00E11BEC" w:rsidP="0024090D">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2</w:t>
      </w:r>
      <w:r w:rsidR="007E5715" w:rsidRPr="00222FD4">
        <w:rPr>
          <w:rFonts w:ascii="Times New Roman" w:hAnsi="Times New Roman" w:cs="Times New Roman"/>
          <w:sz w:val="24"/>
          <w:szCs w:val="24"/>
        </w:rPr>
        <w:t>2</w:t>
      </w:r>
      <w:r w:rsidR="0024090D" w:rsidRPr="00222FD4">
        <w:rPr>
          <w:rFonts w:ascii="Times New Roman" w:hAnsi="Times New Roman" w:cs="Times New Roman"/>
          <w:sz w:val="24"/>
          <w:szCs w:val="24"/>
        </w:rPr>
        <w:t xml:space="preserve">. 3. </w:t>
      </w:r>
      <w:r w:rsidRPr="00222FD4">
        <w:rPr>
          <w:rFonts w:ascii="Times New Roman" w:hAnsi="Times New Roman" w:cs="Times New Roman"/>
          <w:i/>
          <w:sz w:val="24"/>
          <w:szCs w:val="24"/>
        </w:rPr>
        <w:t>Teikia</w:t>
      </w:r>
      <w:r w:rsidRPr="00222FD4">
        <w:rPr>
          <w:rFonts w:ascii="Times New Roman" w:hAnsi="Times New Roman" w:cs="Times New Roman"/>
          <w:sz w:val="24"/>
          <w:szCs w:val="24"/>
        </w:rPr>
        <w:t xml:space="preserve"> Šiaulių r. savivaldybei </w:t>
      </w:r>
      <w:r w:rsidR="0024090D" w:rsidRPr="00222FD4">
        <w:rPr>
          <w:rFonts w:ascii="Times New Roman" w:hAnsi="Times New Roman" w:cs="Times New Roman"/>
          <w:sz w:val="24"/>
          <w:szCs w:val="24"/>
        </w:rPr>
        <w:t xml:space="preserve"> informaciją apie vidaus kontrolės įgyvendinimą. </w:t>
      </w:r>
    </w:p>
    <w:p w:rsidR="0024090D" w:rsidRPr="00222FD4" w:rsidRDefault="00F866DD" w:rsidP="0024090D">
      <w:pPr>
        <w:tabs>
          <w:tab w:val="right" w:pos="0"/>
        </w:tabs>
        <w:jc w:val="both"/>
        <w:rPr>
          <w:szCs w:val="24"/>
        </w:rPr>
      </w:pPr>
      <w:r>
        <w:rPr>
          <w:szCs w:val="24"/>
        </w:rPr>
        <w:tab/>
      </w:r>
      <w:r w:rsidR="007E5715" w:rsidRPr="00222FD4">
        <w:rPr>
          <w:szCs w:val="24"/>
        </w:rPr>
        <w:t>23</w:t>
      </w:r>
      <w:r w:rsidR="0024090D" w:rsidRPr="00222FD4">
        <w:rPr>
          <w:szCs w:val="24"/>
        </w:rPr>
        <w:t>. Darbuotojai</w:t>
      </w:r>
      <w:r w:rsidR="006A5C67" w:rsidRPr="00222FD4">
        <w:rPr>
          <w:szCs w:val="24"/>
        </w:rPr>
        <w:t>, vykdantys reguliarią Mokyklos</w:t>
      </w:r>
      <w:r w:rsidR="0024090D" w:rsidRPr="00222FD4">
        <w:rPr>
          <w:szCs w:val="24"/>
        </w:rPr>
        <w:t xml:space="preserve"> veiklos sričių valdymo ir priežiūros veiklą pagal pavestas funkcijas, prižiūri vidaus kontrolės įgyvendinimą įstaigoje ir jos ati</w:t>
      </w:r>
      <w:r w:rsidR="006A5C67" w:rsidRPr="00222FD4">
        <w:rPr>
          <w:szCs w:val="24"/>
        </w:rPr>
        <w:t>tiktį Mokyklos direktoriaus</w:t>
      </w:r>
      <w:r w:rsidR="0024090D" w:rsidRPr="00222FD4">
        <w:rPr>
          <w:szCs w:val="24"/>
        </w:rPr>
        <w:t xml:space="preserve"> nustatytai vidaus kontrolės politikai.</w:t>
      </w:r>
    </w:p>
    <w:p w:rsidR="000D6D66" w:rsidRPr="00222FD4" w:rsidRDefault="00F866DD" w:rsidP="000D6D66">
      <w:pPr>
        <w:pStyle w:val="Default"/>
        <w:jc w:val="both"/>
      </w:pPr>
      <w:r>
        <w:tab/>
      </w:r>
      <w:r w:rsidR="007E5715" w:rsidRPr="00222FD4">
        <w:t>24</w:t>
      </w:r>
      <w:r w:rsidR="000D6D66" w:rsidRPr="00222FD4">
        <w:t xml:space="preserve">. Mokyklos direktorius, siekdamas strateginio planavimo dokumentuose numatytų tikslų, </w:t>
      </w:r>
      <w:r w:rsidR="000D6D66" w:rsidRPr="00222FD4">
        <w:rPr>
          <w:i/>
        </w:rPr>
        <w:t xml:space="preserve">kuria </w:t>
      </w:r>
      <w:r w:rsidR="000D6D66" w:rsidRPr="00222FD4">
        <w:t xml:space="preserve">vidaus kontrolę pagal vidaus kontrolės tikslus, nustatytus Įstatyme. </w:t>
      </w:r>
    </w:p>
    <w:p w:rsidR="000D6D66" w:rsidRPr="00222FD4" w:rsidRDefault="00F866DD" w:rsidP="000D6D66">
      <w:pPr>
        <w:pStyle w:val="Default"/>
        <w:jc w:val="both"/>
      </w:pPr>
      <w:r>
        <w:tab/>
      </w:r>
      <w:r w:rsidR="007E5715" w:rsidRPr="00222FD4">
        <w:t>25</w:t>
      </w:r>
      <w:r w:rsidR="000D6D66" w:rsidRPr="00222FD4">
        <w:t xml:space="preserve">. Siekiant vidaus kontrolės tikslų, kuriama ir užtikrinama veiksminga vidaus kontrolė, kurios dalis yra finansų kontrolė. </w:t>
      </w:r>
      <w:r w:rsidR="000D6D66" w:rsidRPr="00222FD4">
        <w:rPr>
          <w:rFonts w:eastAsia="Calibri"/>
        </w:rPr>
        <w:t xml:space="preserve">Viešojo juridinio asmens apskaita organizuojama centralizuotai, už finansų kontrolę yra atsakingi viešojo juridinio asmens vadovas, bei jo paskirti darbuotojai ir centralizuotos apskaitos įstaigos vadovas bei jo paskirti centralizuotos apskaitos įstaigos darbuotojai, atsižvelgiant į viešojo juridinio asmens ir centralizuotos apskaitos įstaigos atliekamas funkcijas, nustatytas Centralizuoto viešojo sektoriaus subjektų buhalterinės apskaitos organizavimo tvarkos apraše, patvirtintame Lietuvos Respublikos Vyriausybės 2018 m. gegužės 23 d. nutarimu Nr. 488 „Dėl Centralizuoto viešojo sektoriaus subjektų buhalterinės apskaitos organizavimo tvarkos aprašo patvirtinimo“. </w:t>
      </w:r>
    </w:p>
    <w:p w:rsidR="000D6D66" w:rsidRPr="00222FD4" w:rsidRDefault="00F866DD" w:rsidP="000D6D66">
      <w:pPr>
        <w:pStyle w:val="Default"/>
        <w:jc w:val="both"/>
      </w:pPr>
      <w:r>
        <w:tab/>
      </w:r>
      <w:r w:rsidR="007E5715" w:rsidRPr="00222FD4">
        <w:t>26</w:t>
      </w:r>
      <w:r w:rsidR="000D6D66" w:rsidRPr="00222FD4">
        <w:t xml:space="preserve">. Vidaus kontrolė Mokykloje įgyvendinama atsižvelgiant į Mokyklos veiklos ypatumus (kuriuos lemia jos organizacinė struktūra, rizika, veiklos aplinka, sudėtingumas, veiklos sritis ir kiti ypatumai), laikantis vidaus kontrolės principų, apimant vidaus kontrolės elementus, nustatant Mokyklos direktoriaus, vidaus kontrolės įgyvendinimo priežiūrą atliekančių darbuotojų pareigas, integruojant vidaus kontrolę į Mokyklos veiklą, apimant pagrindinius valdymo procesus (planavimą, atlikimą ir stebėseną) ir institucijoje veikiančią kokybės vadybos sistemą, nuolat tobulinant ir keičiant vidaus kontrolę, atsižvelgiant į pokyčius. </w:t>
      </w:r>
    </w:p>
    <w:p w:rsidR="000D6D66" w:rsidRPr="00222FD4" w:rsidRDefault="00F866DD" w:rsidP="000D6D66">
      <w:pPr>
        <w:tabs>
          <w:tab w:val="right" w:pos="0"/>
        </w:tabs>
        <w:jc w:val="both"/>
        <w:rPr>
          <w:szCs w:val="24"/>
        </w:rPr>
      </w:pPr>
      <w:r>
        <w:rPr>
          <w:szCs w:val="24"/>
        </w:rPr>
        <w:tab/>
      </w:r>
      <w:r w:rsidR="007E5715" w:rsidRPr="00222FD4">
        <w:rPr>
          <w:szCs w:val="24"/>
        </w:rPr>
        <w:t>27</w:t>
      </w:r>
      <w:r w:rsidR="000D6D66" w:rsidRPr="00222FD4">
        <w:rPr>
          <w:szCs w:val="24"/>
        </w:rPr>
        <w:t xml:space="preserve">. </w:t>
      </w:r>
      <w:r w:rsidR="000D6D66" w:rsidRPr="00222FD4">
        <w:rPr>
          <w:i/>
          <w:szCs w:val="24"/>
        </w:rPr>
        <w:t>Atsakingi asmenys už Finansų kontrolę:</w:t>
      </w:r>
      <w:r w:rsidR="000D6D66" w:rsidRPr="00222FD4">
        <w:rPr>
          <w:szCs w:val="24"/>
        </w:rPr>
        <w:t xml:space="preserve"> </w:t>
      </w:r>
    </w:p>
    <w:p w:rsidR="006A5C67" w:rsidRPr="00222FD4" w:rsidRDefault="007E5715" w:rsidP="006A5C67">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27</w:t>
      </w:r>
      <w:r w:rsidR="000D6D66" w:rsidRPr="00222FD4">
        <w:rPr>
          <w:rFonts w:ascii="Times New Roman" w:hAnsi="Times New Roman" w:cs="Times New Roman"/>
          <w:sz w:val="24"/>
          <w:szCs w:val="24"/>
        </w:rPr>
        <w:t xml:space="preserve">. 1. Kai apskaita organizuojama </w:t>
      </w:r>
      <w:r w:rsidR="00514982">
        <w:rPr>
          <w:rFonts w:ascii="Times New Roman" w:hAnsi="Times New Roman" w:cs="Times New Roman"/>
          <w:sz w:val="24"/>
          <w:szCs w:val="24"/>
        </w:rPr>
        <w:t xml:space="preserve">centralizuotai </w:t>
      </w:r>
      <w:r w:rsidR="00514982">
        <w:rPr>
          <w:szCs w:val="24"/>
        </w:rPr>
        <w:t>–</w:t>
      </w:r>
      <w:r w:rsidR="000D6D66" w:rsidRPr="00222FD4">
        <w:rPr>
          <w:rFonts w:ascii="Times New Roman" w:hAnsi="Times New Roman" w:cs="Times New Roman"/>
          <w:sz w:val="24"/>
          <w:szCs w:val="24"/>
        </w:rPr>
        <w:t xml:space="preserve"> už finansų k</w:t>
      </w:r>
      <w:r w:rsidR="006A5C67" w:rsidRPr="00222FD4">
        <w:rPr>
          <w:rFonts w:ascii="Times New Roman" w:hAnsi="Times New Roman" w:cs="Times New Roman"/>
          <w:sz w:val="24"/>
          <w:szCs w:val="24"/>
        </w:rPr>
        <w:t xml:space="preserve">ontrolę yra atsakingi </w:t>
      </w:r>
    </w:p>
    <w:p w:rsidR="0024090D" w:rsidRPr="00222FD4" w:rsidRDefault="006A5C67" w:rsidP="006A5C67">
      <w:pPr>
        <w:tabs>
          <w:tab w:val="right" w:pos="0"/>
        </w:tabs>
        <w:jc w:val="both"/>
        <w:rPr>
          <w:szCs w:val="24"/>
        </w:rPr>
      </w:pPr>
      <w:r w:rsidRPr="00222FD4">
        <w:rPr>
          <w:szCs w:val="24"/>
        </w:rPr>
        <w:t xml:space="preserve">Mokyklos direktorius </w:t>
      </w:r>
      <w:r w:rsidR="000D6D66" w:rsidRPr="00222FD4">
        <w:rPr>
          <w:szCs w:val="24"/>
        </w:rPr>
        <w:t xml:space="preserve"> bei jo paskirti darbuotojai ir centraliz</w:t>
      </w:r>
      <w:r w:rsidRPr="00222FD4">
        <w:rPr>
          <w:szCs w:val="24"/>
        </w:rPr>
        <w:t>uotos apskaitos Mokyklos direktorius</w:t>
      </w:r>
      <w:r w:rsidR="000D6D66" w:rsidRPr="00222FD4">
        <w:rPr>
          <w:szCs w:val="24"/>
        </w:rPr>
        <w:t xml:space="preserve"> bei jo paskirti c</w:t>
      </w:r>
      <w:r w:rsidRPr="00222FD4">
        <w:rPr>
          <w:szCs w:val="24"/>
        </w:rPr>
        <w:t>entralizuotos apskaitos Mokyklos</w:t>
      </w:r>
      <w:r w:rsidR="000D6D66" w:rsidRPr="00222FD4">
        <w:rPr>
          <w:szCs w:val="24"/>
        </w:rPr>
        <w:t xml:space="preserve"> darbuotojai.</w:t>
      </w:r>
      <w:r w:rsidR="00E11BEC" w:rsidRPr="00222FD4">
        <w:rPr>
          <w:szCs w:val="24"/>
        </w:rPr>
        <w:t xml:space="preserve"> </w:t>
      </w:r>
    </w:p>
    <w:p w:rsidR="00DD7D2F" w:rsidRPr="00222FD4" w:rsidRDefault="00F866DD" w:rsidP="00DD7D2F">
      <w:pPr>
        <w:pStyle w:val="Default"/>
        <w:jc w:val="both"/>
      </w:pPr>
      <w:r>
        <w:tab/>
      </w:r>
      <w:r w:rsidR="007E5715" w:rsidRPr="00222FD4">
        <w:t>28</w:t>
      </w:r>
      <w:r w:rsidR="00DD7D2F" w:rsidRPr="00222FD4">
        <w:t xml:space="preserve">. </w:t>
      </w:r>
      <w:r w:rsidR="00DD7D2F" w:rsidRPr="00222FD4">
        <w:rPr>
          <w:bCs/>
        </w:rPr>
        <w:t xml:space="preserve">Rizikos valdymas </w:t>
      </w:r>
      <w:r w:rsidR="00DD7D2F" w:rsidRPr="00222FD4">
        <w:t xml:space="preserve">apima rizikos veiksnių nustatymą; rizikos veiksnių analizę ir vertinimą; toleruojamos rizikos nustatymą; reagavimo į riziką numatymą (rizikos valdymo būdų parinkimą). </w:t>
      </w:r>
    </w:p>
    <w:p w:rsidR="00DD7D2F" w:rsidRPr="00222FD4" w:rsidRDefault="00F866DD" w:rsidP="00DD7D2F">
      <w:pPr>
        <w:pStyle w:val="Default"/>
        <w:jc w:val="both"/>
      </w:pPr>
      <w:r>
        <w:tab/>
      </w:r>
      <w:r w:rsidR="007E5715" w:rsidRPr="00222FD4">
        <w:t>29</w:t>
      </w:r>
      <w:r w:rsidR="00DD7D2F" w:rsidRPr="00222FD4">
        <w:t xml:space="preserve">. </w:t>
      </w:r>
      <w:r w:rsidR="00DD7D2F" w:rsidRPr="00222FD4">
        <w:rPr>
          <w:bCs/>
        </w:rPr>
        <w:t xml:space="preserve">Mokyklos veikla </w:t>
      </w:r>
      <w:r w:rsidR="00DD7D2F" w:rsidRPr="00222FD4">
        <w:t xml:space="preserve">organizuojama taip, kad būtų tinkamai atskirtos darbuotojų funkcijos, stengiantis užtikrinti galimų interesų konfliktų, sukčiavimo, korupcijos apraiškų, tyčinių klaidų bei kitų neteisėtų veikų pasireiškimų tikimybės sumažinimą ir (arba) fiksavimą laiku. </w:t>
      </w:r>
    </w:p>
    <w:p w:rsidR="00DD7D2F" w:rsidRPr="00222FD4" w:rsidRDefault="007E5715" w:rsidP="00DD7D2F">
      <w:pPr>
        <w:pStyle w:val="Default"/>
        <w:jc w:val="both"/>
      </w:pPr>
      <w:r w:rsidRPr="00222FD4">
        <w:t>30</w:t>
      </w:r>
      <w:r w:rsidR="00DD7D2F" w:rsidRPr="00222FD4">
        <w:t xml:space="preserve">. </w:t>
      </w:r>
      <w:r w:rsidR="00DD7D2F" w:rsidRPr="00222FD4">
        <w:rPr>
          <w:bCs/>
        </w:rPr>
        <w:t xml:space="preserve">Informavimas ir komunikacija </w:t>
      </w:r>
      <w:r w:rsidR="00DD7D2F" w:rsidRPr="00222FD4">
        <w:t>įgyvendinami</w:t>
      </w:r>
      <w:r w:rsidR="00F21F98" w:rsidRPr="00222FD4">
        <w:t xml:space="preserve"> laikantis Mokyklos</w:t>
      </w:r>
      <w:r w:rsidR="00DD7D2F" w:rsidRPr="00222FD4">
        <w:t xml:space="preserve"> reputacijos valdymo politikos ir apima informacijos naudojimą; vidaus ir išorės komunikacijas. </w:t>
      </w:r>
    </w:p>
    <w:p w:rsidR="005A44EC" w:rsidRPr="00222FD4" w:rsidRDefault="00BD10ED" w:rsidP="005A44EC">
      <w:pPr>
        <w:pStyle w:val="Default"/>
        <w:jc w:val="both"/>
      </w:pPr>
      <w:r w:rsidRPr="00222FD4">
        <w:t xml:space="preserve">               </w:t>
      </w:r>
      <w:r w:rsidR="007E5715" w:rsidRPr="00222FD4">
        <w:t>30</w:t>
      </w:r>
      <w:r w:rsidR="005A44EC" w:rsidRPr="00222FD4">
        <w:t xml:space="preserve">.1. </w:t>
      </w:r>
      <w:r w:rsidR="005A44EC" w:rsidRPr="00222FD4">
        <w:rPr>
          <w:i/>
        </w:rPr>
        <w:t>Informavimą ir komunikaciją apibūdina šie principai</w:t>
      </w:r>
      <w:r w:rsidR="005A44EC" w:rsidRPr="00222FD4">
        <w:t xml:space="preserve">: informacijos naudojimas,  vidaus komunikacija, išorės komunikacija. </w:t>
      </w:r>
    </w:p>
    <w:p w:rsidR="005A44EC" w:rsidRPr="00222FD4" w:rsidRDefault="005A44EC" w:rsidP="005A44EC">
      <w:pPr>
        <w:pStyle w:val="Default"/>
        <w:jc w:val="both"/>
      </w:pPr>
      <w:r w:rsidRPr="00222FD4">
        <w:t xml:space="preserve">Mokyklos vadovybė užtikrina, kad būtų įdiegtos reikiamos komunikacijos priemonės </w:t>
      </w:r>
      <w:r w:rsidR="00F21F98" w:rsidRPr="00222FD4">
        <w:t>Mokyklos</w:t>
      </w:r>
      <w:r w:rsidRPr="00222FD4">
        <w:t xml:space="preserve"> veiklos kokybei ir efek</w:t>
      </w:r>
      <w:r w:rsidR="002D4B55" w:rsidRPr="00222FD4">
        <w:t xml:space="preserve">tyvumui užtikrinti ir ryšiams </w:t>
      </w:r>
      <w:r w:rsidRPr="00222FD4">
        <w:t xml:space="preserve"> palaikyti, informacijai gauti, bei teikti, nes minėti ryšiai gali turėti labai didelę įtaką mokyklos tikslų įgyvendinimo mastui. </w:t>
      </w:r>
    </w:p>
    <w:p w:rsidR="005A44EC" w:rsidRPr="00222FD4" w:rsidRDefault="005A44EC" w:rsidP="005A44EC">
      <w:pPr>
        <w:pStyle w:val="Default"/>
        <w:jc w:val="both"/>
      </w:pPr>
      <w:r w:rsidRPr="00222FD4">
        <w:t>Vertinant, ar mokykla yra sukūrusi tinkamas komunikacijos priemones informacijai perduoti, reikia įvertinti, ar taikomos komunikacijos priemonės tiek viduje, tiek išorėje yra tinkamos pagal aplinkybes, vykdomą veiklą ir pan.</w:t>
      </w:r>
    </w:p>
    <w:p w:rsidR="0040386E" w:rsidRPr="00222FD4" w:rsidRDefault="007E5715" w:rsidP="005A44EC">
      <w:pPr>
        <w:pStyle w:val="Default"/>
        <w:jc w:val="both"/>
      </w:pPr>
      <w:r w:rsidRPr="00222FD4">
        <w:t>31</w:t>
      </w:r>
      <w:r w:rsidR="0040386E" w:rsidRPr="00222FD4">
        <w:t xml:space="preserve">. </w:t>
      </w:r>
      <w:r w:rsidR="0040386E" w:rsidRPr="00222FD4">
        <w:rPr>
          <w:i/>
        </w:rPr>
        <w:t>Informavimo ir komunikacijos naudojimas mokykloje:</w:t>
      </w:r>
    </w:p>
    <w:p w:rsidR="0040386E" w:rsidRPr="00222FD4" w:rsidRDefault="007E5715"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31</w:t>
      </w:r>
      <w:r w:rsidR="0040386E" w:rsidRPr="00222FD4">
        <w:rPr>
          <w:rFonts w:ascii="Times New Roman" w:hAnsi="Times New Roman" w:cs="Times New Roman"/>
          <w:sz w:val="24"/>
          <w:szCs w:val="24"/>
        </w:rPr>
        <w:t xml:space="preserve">. 1. </w:t>
      </w:r>
      <w:r w:rsidR="0040386E" w:rsidRPr="00222FD4">
        <w:rPr>
          <w:rFonts w:ascii="Times New Roman" w:hAnsi="Times New Roman" w:cs="Times New Roman"/>
          <w:i/>
          <w:sz w:val="24"/>
          <w:szCs w:val="24"/>
        </w:rPr>
        <w:t>Technologijų naudojimas</w:t>
      </w:r>
      <w:r w:rsidR="00514982">
        <w:rPr>
          <w:rFonts w:ascii="Times New Roman" w:hAnsi="Times New Roman" w:cs="Times New Roman"/>
          <w:sz w:val="24"/>
          <w:szCs w:val="24"/>
        </w:rPr>
        <w:t xml:space="preserve"> </w:t>
      </w:r>
      <w:r w:rsidR="00514982">
        <w:rPr>
          <w:szCs w:val="24"/>
        </w:rPr>
        <w:t>–</w:t>
      </w:r>
      <w:r w:rsidR="0040386E" w:rsidRPr="00222FD4">
        <w:rPr>
          <w:rFonts w:ascii="Times New Roman" w:hAnsi="Times New Roman" w:cs="Times New Roman"/>
          <w:sz w:val="24"/>
          <w:szCs w:val="24"/>
        </w:rPr>
        <w:t xml:space="preserve"> parenkama ir tobulinama technologijų veikla (valdymo ir </w:t>
      </w:r>
    </w:p>
    <w:p w:rsidR="0040386E" w:rsidRPr="00222FD4" w:rsidRDefault="0040386E" w:rsidP="0040386E">
      <w:pPr>
        <w:tabs>
          <w:tab w:val="left" w:pos="0"/>
        </w:tabs>
        <w:jc w:val="both"/>
        <w:rPr>
          <w:szCs w:val="24"/>
        </w:rPr>
      </w:pPr>
      <w:r w:rsidRPr="00222FD4">
        <w:rPr>
          <w:szCs w:val="24"/>
        </w:rPr>
        <w:t>kontrolės me</w:t>
      </w:r>
      <w:r w:rsidR="00F21F98" w:rsidRPr="00222FD4">
        <w:rPr>
          <w:szCs w:val="24"/>
        </w:rPr>
        <w:t>chanizmų, užtikrinančių Mokyklos</w:t>
      </w:r>
      <w:r w:rsidRPr="00222FD4">
        <w:rPr>
          <w:szCs w:val="24"/>
        </w:rPr>
        <w:t xml:space="preserve"> informacinių technologijų sistemų veiklą bei tinkamą nustatytų veiklos priemonių kontrolę, kūrimas, saugos politikos taikymas, informacinių technologijų įsigijimo, priežiūros ir palaikymo procesų kontrolė ir kita veikla);</w:t>
      </w:r>
    </w:p>
    <w:p w:rsidR="0040386E" w:rsidRPr="00222FD4" w:rsidRDefault="007E5715"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31</w:t>
      </w:r>
      <w:r w:rsidR="0040386E" w:rsidRPr="00222FD4">
        <w:rPr>
          <w:rFonts w:ascii="Times New Roman" w:hAnsi="Times New Roman" w:cs="Times New Roman"/>
          <w:sz w:val="24"/>
          <w:szCs w:val="24"/>
        </w:rPr>
        <w:t xml:space="preserve">. 2. </w:t>
      </w:r>
      <w:r w:rsidR="0040386E" w:rsidRPr="00222FD4">
        <w:rPr>
          <w:rFonts w:ascii="Times New Roman" w:hAnsi="Times New Roman" w:cs="Times New Roman"/>
          <w:i/>
          <w:sz w:val="24"/>
          <w:szCs w:val="24"/>
        </w:rPr>
        <w:t>Politikų ir procedūrų taikymas</w:t>
      </w:r>
      <w:r w:rsidR="00514982">
        <w:rPr>
          <w:rFonts w:ascii="Times New Roman" w:hAnsi="Times New Roman" w:cs="Times New Roman"/>
          <w:sz w:val="24"/>
          <w:szCs w:val="24"/>
        </w:rPr>
        <w:t xml:space="preserve"> </w:t>
      </w:r>
      <w:r w:rsidR="00514982">
        <w:rPr>
          <w:szCs w:val="24"/>
        </w:rPr>
        <w:t>–</w:t>
      </w:r>
      <w:r w:rsidR="0040386E" w:rsidRPr="00222FD4">
        <w:rPr>
          <w:rFonts w:ascii="Times New Roman" w:hAnsi="Times New Roman" w:cs="Times New Roman"/>
          <w:sz w:val="24"/>
          <w:szCs w:val="24"/>
        </w:rPr>
        <w:t xml:space="preserve"> kontrolės veikla įgyvendinama taikant atitinkamas </w:t>
      </w:r>
    </w:p>
    <w:p w:rsidR="0040386E" w:rsidRPr="00222FD4" w:rsidRDefault="00F21F98" w:rsidP="0040386E">
      <w:pPr>
        <w:tabs>
          <w:tab w:val="left" w:pos="0"/>
        </w:tabs>
        <w:jc w:val="both"/>
        <w:rPr>
          <w:szCs w:val="24"/>
        </w:rPr>
      </w:pPr>
      <w:r w:rsidRPr="00222FD4">
        <w:rPr>
          <w:szCs w:val="24"/>
        </w:rPr>
        <w:t>Mokyklos</w:t>
      </w:r>
      <w:r w:rsidR="0040386E" w:rsidRPr="00222FD4">
        <w:rPr>
          <w:szCs w:val="24"/>
        </w:rPr>
        <w:t xml:space="preserve"> politikas ir procedūras. Vidaus kontrolė re</w:t>
      </w:r>
      <w:r w:rsidRPr="00222FD4">
        <w:rPr>
          <w:szCs w:val="24"/>
        </w:rPr>
        <w:t>glamentuojama nustatant Mokyklos</w:t>
      </w:r>
      <w:r w:rsidR="0040386E" w:rsidRPr="00222FD4">
        <w:rPr>
          <w:szCs w:val="24"/>
        </w:rPr>
        <w:t xml:space="preserve"> tikslus, organizacinę struktūrą, veiklos sritis ir vidaus kontrolės procedūras (pavyzdžiui, struktūrinėse schemose, politikose, tvarkų aprašuose, taisyklėse ir kituose dokumentuose). </w:t>
      </w:r>
    </w:p>
    <w:p w:rsidR="0040386E" w:rsidRPr="00222FD4" w:rsidRDefault="00BD10ED" w:rsidP="0040386E">
      <w:pPr>
        <w:tabs>
          <w:tab w:val="left" w:pos="0"/>
        </w:tabs>
        <w:jc w:val="both"/>
        <w:rPr>
          <w:szCs w:val="24"/>
        </w:rPr>
      </w:pPr>
      <w:r w:rsidRPr="00222FD4">
        <w:rPr>
          <w:szCs w:val="24"/>
        </w:rPr>
        <w:t>32</w:t>
      </w:r>
      <w:r w:rsidR="0040386E" w:rsidRPr="00222FD4">
        <w:rPr>
          <w:szCs w:val="24"/>
        </w:rPr>
        <w:t xml:space="preserve">. Informavimas ir komunikacija: </w:t>
      </w:r>
    </w:p>
    <w:p w:rsidR="00F21F98" w:rsidRPr="00222FD4" w:rsidRDefault="00BD10ED"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31</w:t>
      </w:r>
      <w:r w:rsidR="007E5715" w:rsidRPr="00222FD4">
        <w:rPr>
          <w:rFonts w:ascii="Times New Roman" w:hAnsi="Times New Roman" w:cs="Times New Roman"/>
          <w:sz w:val="24"/>
          <w:szCs w:val="24"/>
        </w:rPr>
        <w:t>.</w:t>
      </w:r>
      <w:r w:rsidR="0040386E" w:rsidRPr="00222FD4">
        <w:rPr>
          <w:rFonts w:ascii="Times New Roman" w:hAnsi="Times New Roman" w:cs="Times New Roman"/>
          <w:sz w:val="24"/>
          <w:szCs w:val="24"/>
        </w:rPr>
        <w:t xml:space="preserve">3. </w:t>
      </w:r>
      <w:r w:rsidR="0040386E" w:rsidRPr="00222FD4">
        <w:rPr>
          <w:rFonts w:ascii="Times New Roman" w:hAnsi="Times New Roman" w:cs="Times New Roman"/>
          <w:i/>
          <w:sz w:val="24"/>
          <w:szCs w:val="24"/>
        </w:rPr>
        <w:t>Vidaus komunikacija</w:t>
      </w:r>
      <w:r w:rsidR="00514982">
        <w:rPr>
          <w:rFonts w:ascii="Times New Roman" w:hAnsi="Times New Roman" w:cs="Times New Roman"/>
          <w:sz w:val="24"/>
          <w:szCs w:val="24"/>
        </w:rPr>
        <w:t xml:space="preserve"> </w:t>
      </w:r>
      <w:r w:rsidR="00514982">
        <w:rPr>
          <w:szCs w:val="24"/>
        </w:rPr>
        <w:t>–</w:t>
      </w:r>
      <w:r w:rsidR="0040386E" w:rsidRPr="00222FD4">
        <w:rPr>
          <w:rFonts w:ascii="Times New Roman" w:hAnsi="Times New Roman" w:cs="Times New Roman"/>
          <w:sz w:val="24"/>
          <w:szCs w:val="24"/>
        </w:rPr>
        <w:t xml:space="preserve"> nenutrūkstamas i</w:t>
      </w:r>
      <w:r w:rsidR="00F21F98" w:rsidRPr="00222FD4">
        <w:rPr>
          <w:rFonts w:ascii="Times New Roman" w:hAnsi="Times New Roman" w:cs="Times New Roman"/>
          <w:sz w:val="24"/>
          <w:szCs w:val="24"/>
        </w:rPr>
        <w:t>nformacijos perdavimas Mokykloje</w:t>
      </w:r>
      <w:r w:rsidR="0040386E" w:rsidRPr="00222FD4">
        <w:rPr>
          <w:rFonts w:ascii="Times New Roman" w:hAnsi="Times New Roman" w:cs="Times New Roman"/>
          <w:sz w:val="24"/>
          <w:szCs w:val="24"/>
        </w:rPr>
        <w:t xml:space="preserve">, </w:t>
      </w:r>
    </w:p>
    <w:p w:rsidR="0040386E" w:rsidRPr="00222FD4" w:rsidRDefault="0040386E" w:rsidP="0040386E">
      <w:pPr>
        <w:tabs>
          <w:tab w:val="left" w:pos="0"/>
        </w:tabs>
        <w:jc w:val="both"/>
        <w:rPr>
          <w:szCs w:val="24"/>
        </w:rPr>
      </w:pPr>
      <w:r w:rsidRPr="00222FD4">
        <w:rPr>
          <w:szCs w:val="24"/>
        </w:rPr>
        <w:t>apimantis v</w:t>
      </w:r>
      <w:r w:rsidR="00F21F98" w:rsidRPr="00222FD4">
        <w:rPr>
          <w:szCs w:val="24"/>
        </w:rPr>
        <w:t>isas Mokyklos</w:t>
      </w:r>
      <w:r w:rsidRPr="00222FD4">
        <w:rPr>
          <w:szCs w:val="24"/>
        </w:rPr>
        <w:t xml:space="preserve"> veiklos sritis ir organizacinę </w:t>
      </w:r>
      <w:r w:rsidR="00F21F98" w:rsidRPr="00222FD4">
        <w:rPr>
          <w:szCs w:val="24"/>
        </w:rPr>
        <w:t>struktūrą. Tiek Mokyklos direktorius</w:t>
      </w:r>
      <w:r w:rsidRPr="00222FD4">
        <w:rPr>
          <w:szCs w:val="24"/>
        </w:rPr>
        <w:t>, tiek darbuotojai turi būti informuoti apie veiklos rezultatus, pokyčius, riziką ir vidaus Kontrolės veikimą. Vidaus informacijos vartotojai turi tarpusavyje keistis informacija;</w:t>
      </w:r>
    </w:p>
    <w:p w:rsidR="0040386E" w:rsidRPr="00222FD4" w:rsidRDefault="00BD10ED"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31</w:t>
      </w:r>
      <w:r w:rsidR="0040386E" w:rsidRPr="00222FD4">
        <w:rPr>
          <w:rFonts w:ascii="Times New Roman" w:hAnsi="Times New Roman" w:cs="Times New Roman"/>
          <w:sz w:val="24"/>
          <w:szCs w:val="24"/>
        </w:rPr>
        <w:t xml:space="preserve">. 4. </w:t>
      </w:r>
      <w:r w:rsidR="0040386E" w:rsidRPr="00222FD4">
        <w:rPr>
          <w:rFonts w:ascii="Times New Roman" w:hAnsi="Times New Roman" w:cs="Times New Roman"/>
          <w:i/>
          <w:sz w:val="24"/>
          <w:szCs w:val="24"/>
        </w:rPr>
        <w:t>Išorės komunikacija</w:t>
      </w:r>
      <w:r w:rsidR="00514982">
        <w:rPr>
          <w:rFonts w:ascii="Times New Roman" w:hAnsi="Times New Roman" w:cs="Times New Roman"/>
          <w:sz w:val="24"/>
          <w:szCs w:val="24"/>
        </w:rPr>
        <w:t xml:space="preserve"> </w:t>
      </w:r>
      <w:r w:rsidR="00514982">
        <w:rPr>
          <w:szCs w:val="24"/>
        </w:rPr>
        <w:t>–</w:t>
      </w:r>
      <w:r w:rsidR="0040386E" w:rsidRPr="00222FD4">
        <w:rPr>
          <w:rFonts w:ascii="Times New Roman" w:hAnsi="Times New Roman" w:cs="Times New Roman"/>
          <w:sz w:val="24"/>
          <w:szCs w:val="24"/>
        </w:rPr>
        <w:t xml:space="preserve"> informacijos perdavimas išorės informacijos vartotojams ir </w:t>
      </w:r>
    </w:p>
    <w:p w:rsidR="0040386E" w:rsidRPr="00222FD4" w:rsidRDefault="0040386E" w:rsidP="0040386E">
      <w:pPr>
        <w:tabs>
          <w:tab w:val="left" w:pos="0"/>
        </w:tabs>
        <w:jc w:val="both"/>
        <w:rPr>
          <w:szCs w:val="24"/>
        </w:rPr>
      </w:pPr>
      <w:r w:rsidRPr="00222FD4">
        <w:rPr>
          <w:szCs w:val="24"/>
        </w:rPr>
        <w:t>informacijos g</w:t>
      </w:r>
      <w:r w:rsidR="00F21F98" w:rsidRPr="00222FD4">
        <w:rPr>
          <w:szCs w:val="24"/>
        </w:rPr>
        <w:t>avimas iš jų naudojant Mokykloje</w:t>
      </w:r>
      <w:r w:rsidRPr="00222FD4">
        <w:rPr>
          <w:szCs w:val="24"/>
        </w:rPr>
        <w:t xml:space="preserve"> įdiegtas komunikacijos priemones. </w:t>
      </w:r>
    </w:p>
    <w:p w:rsidR="0040386E" w:rsidRPr="00222FD4" w:rsidRDefault="00BD10ED" w:rsidP="0040386E">
      <w:pPr>
        <w:tabs>
          <w:tab w:val="left" w:pos="0"/>
        </w:tabs>
        <w:jc w:val="both"/>
        <w:rPr>
          <w:szCs w:val="24"/>
        </w:rPr>
      </w:pPr>
      <w:r w:rsidRPr="00222FD4">
        <w:rPr>
          <w:szCs w:val="24"/>
        </w:rPr>
        <w:t>33</w:t>
      </w:r>
      <w:r w:rsidR="0040386E" w:rsidRPr="00222FD4">
        <w:rPr>
          <w:szCs w:val="24"/>
        </w:rPr>
        <w:t>. Informacinė apskaitos sistema:</w:t>
      </w:r>
    </w:p>
    <w:p w:rsidR="0040386E" w:rsidRPr="00222FD4" w:rsidRDefault="00BD10ED"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32</w:t>
      </w:r>
      <w:r w:rsidR="0040386E" w:rsidRPr="00222FD4">
        <w:rPr>
          <w:rFonts w:ascii="Times New Roman" w:hAnsi="Times New Roman" w:cs="Times New Roman"/>
          <w:sz w:val="24"/>
          <w:szCs w:val="24"/>
        </w:rPr>
        <w:t xml:space="preserve">.1. </w:t>
      </w:r>
      <w:r w:rsidR="0040386E" w:rsidRPr="00222FD4">
        <w:rPr>
          <w:rFonts w:ascii="Times New Roman" w:hAnsi="Times New Roman" w:cs="Times New Roman"/>
          <w:i/>
          <w:sz w:val="24"/>
          <w:szCs w:val="24"/>
        </w:rPr>
        <w:t>Informacinė sistema</w:t>
      </w:r>
      <w:r w:rsidR="00514982">
        <w:rPr>
          <w:rFonts w:ascii="Times New Roman" w:hAnsi="Times New Roman" w:cs="Times New Roman"/>
          <w:sz w:val="24"/>
          <w:szCs w:val="24"/>
        </w:rPr>
        <w:t xml:space="preserve"> </w:t>
      </w:r>
      <w:r w:rsidR="00514982">
        <w:rPr>
          <w:szCs w:val="24"/>
        </w:rPr>
        <w:t>–</w:t>
      </w:r>
      <w:r w:rsidR="0040386E" w:rsidRPr="00222FD4">
        <w:rPr>
          <w:rFonts w:ascii="Times New Roman" w:hAnsi="Times New Roman" w:cs="Times New Roman"/>
          <w:sz w:val="24"/>
          <w:szCs w:val="24"/>
        </w:rPr>
        <w:t xml:space="preserve"> informacijos apdorojimo procesus (duomenų ir dokumentų </w:t>
      </w:r>
    </w:p>
    <w:p w:rsidR="0040386E" w:rsidRPr="00222FD4" w:rsidRDefault="0040386E" w:rsidP="0040386E">
      <w:pPr>
        <w:tabs>
          <w:tab w:val="left" w:pos="0"/>
        </w:tabs>
        <w:jc w:val="both"/>
        <w:rPr>
          <w:szCs w:val="24"/>
        </w:rPr>
      </w:pPr>
      <w:r w:rsidRPr="00222FD4">
        <w:rPr>
          <w:szCs w:val="24"/>
        </w:rPr>
        <w:t>tvarkymo, skaičiavimo, bendravimo nuotoliniu būdu ir t. t.) vykdanti sistema, kuri veikia informacinių ir ry</w:t>
      </w:r>
      <w:r w:rsidR="008C22C4" w:rsidRPr="00222FD4">
        <w:rPr>
          <w:szCs w:val="24"/>
        </w:rPr>
        <w:t xml:space="preserve">šių technologijų pagrindu. </w:t>
      </w:r>
      <w:r w:rsidRPr="00222FD4">
        <w:rPr>
          <w:szCs w:val="24"/>
        </w:rPr>
        <w:t>Informacinę sistemą sudaro keturi pagrindiniai komponentai: techninė įranga, programinė įranga, duomenys ir žmonės;</w:t>
      </w:r>
    </w:p>
    <w:p w:rsidR="0040386E" w:rsidRPr="00222FD4" w:rsidRDefault="00BD10ED"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32</w:t>
      </w:r>
      <w:r w:rsidR="008C22C4" w:rsidRPr="00222FD4">
        <w:rPr>
          <w:rFonts w:ascii="Times New Roman" w:hAnsi="Times New Roman" w:cs="Times New Roman"/>
          <w:sz w:val="24"/>
          <w:szCs w:val="24"/>
        </w:rPr>
        <w:t>.2</w:t>
      </w:r>
      <w:r w:rsidR="0040386E" w:rsidRPr="00222FD4">
        <w:rPr>
          <w:rFonts w:ascii="Times New Roman" w:hAnsi="Times New Roman" w:cs="Times New Roman"/>
          <w:sz w:val="24"/>
          <w:szCs w:val="24"/>
        </w:rPr>
        <w:t xml:space="preserve">. Siekiant užtikrinti tinkamą informacijos saugą, kompiuterinių operacijų vientisumą, </w:t>
      </w:r>
    </w:p>
    <w:p w:rsidR="0040386E" w:rsidRPr="00222FD4" w:rsidRDefault="0040386E" w:rsidP="0040386E">
      <w:pPr>
        <w:tabs>
          <w:tab w:val="left" w:pos="0"/>
        </w:tabs>
        <w:jc w:val="both"/>
        <w:rPr>
          <w:szCs w:val="24"/>
        </w:rPr>
      </w:pPr>
      <w:r w:rsidRPr="00222FD4">
        <w:rPr>
          <w:szCs w:val="24"/>
        </w:rPr>
        <w:t>įdiegiamos bendrosios kontrolės procedūros, k</w:t>
      </w:r>
      <w:r w:rsidR="00F21F98" w:rsidRPr="00222FD4">
        <w:rPr>
          <w:szCs w:val="24"/>
        </w:rPr>
        <w:t>ur jos taikomos visiems M</w:t>
      </w:r>
      <w:r w:rsidR="008C22C4" w:rsidRPr="00222FD4">
        <w:rPr>
          <w:szCs w:val="24"/>
        </w:rPr>
        <w:t>okyklos</w:t>
      </w:r>
      <w:r w:rsidRPr="00222FD4">
        <w:rPr>
          <w:szCs w:val="24"/>
        </w:rPr>
        <w:t xml:space="preserve"> informacinės sistemos komponentams, procesams ir duomenims;</w:t>
      </w:r>
    </w:p>
    <w:p w:rsidR="0040386E" w:rsidRPr="00222FD4" w:rsidRDefault="00BD10ED"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32</w:t>
      </w:r>
      <w:r w:rsidR="007E5715" w:rsidRPr="00222FD4">
        <w:rPr>
          <w:rFonts w:ascii="Times New Roman" w:hAnsi="Times New Roman" w:cs="Times New Roman"/>
          <w:sz w:val="24"/>
          <w:szCs w:val="24"/>
        </w:rPr>
        <w:t>.3</w:t>
      </w:r>
      <w:r w:rsidR="0040386E" w:rsidRPr="00222FD4">
        <w:rPr>
          <w:rFonts w:ascii="Times New Roman" w:hAnsi="Times New Roman" w:cs="Times New Roman"/>
          <w:sz w:val="24"/>
          <w:szCs w:val="24"/>
        </w:rPr>
        <w:t xml:space="preserve">. Įdiegtos kontrolės procedūros yra su duomenų įvestimi, apdorojimu, duomenų bazėmis </w:t>
      </w:r>
    </w:p>
    <w:p w:rsidR="0040386E" w:rsidRPr="00222FD4" w:rsidRDefault="0040386E" w:rsidP="0040386E">
      <w:pPr>
        <w:tabs>
          <w:tab w:val="left" w:pos="0"/>
        </w:tabs>
        <w:jc w:val="both"/>
        <w:rPr>
          <w:szCs w:val="24"/>
        </w:rPr>
      </w:pPr>
      <w:r w:rsidRPr="00222FD4">
        <w:rPr>
          <w:szCs w:val="24"/>
        </w:rPr>
        <w:t>ir duomenų gavimu susijusios kontrolės procedūros, kurių tikslas yra užtikrinti įrašų (buhalterinių ir ne tik) išsamumą, tikslumą ir patikimumą. Įdiegtos kontrolės procedūros gali būti atliekamos rankiniu ir (arba) automatiniu b</w:t>
      </w:r>
      <w:r w:rsidR="008C22C4" w:rsidRPr="00222FD4">
        <w:rPr>
          <w:szCs w:val="24"/>
        </w:rPr>
        <w:t xml:space="preserve">ūdais. Priklausomai nuo </w:t>
      </w:r>
      <w:r w:rsidRPr="00222FD4">
        <w:rPr>
          <w:szCs w:val="24"/>
        </w:rPr>
        <w:t xml:space="preserve"> veikl</w:t>
      </w:r>
      <w:r w:rsidR="008C22C4" w:rsidRPr="00222FD4">
        <w:rPr>
          <w:szCs w:val="24"/>
        </w:rPr>
        <w:t xml:space="preserve">os pobūdžio ir sudėtingumo, </w:t>
      </w:r>
      <w:r w:rsidRPr="00222FD4">
        <w:rPr>
          <w:szCs w:val="24"/>
        </w:rPr>
        <w:t xml:space="preserve"> derina automatiniu ir rankiniu būdu atliekamas kontrolės procedūras. </w:t>
      </w:r>
    </w:p>
    <w:p w:rsidR="0040386E" w:rsidRPr="00222FD4" w:rsidRDefault="00BD10ED" w:rsidP="0040386E">
      <w:pPr>
        <w:tabs>
          <w:tab w:val="left" w:pos="0"/>
        </w:tabs>
        <w:jc w:val="both"/>
        <w:rPr>
          <w:szCs w:val="24"/>
        </w:rPr>
      </w:pPr>
      <w:r w:rsidRPr="00222FD4">
        <w:rPr>
          <w:szCs w:val="24"/>
        </w:rPr>
        <w:t>34</w:t>
      </w:r>
      <w:r w:rsidR="0040386E" w:rsidRPr="00222FD4">
        <w:rPr>
          <w:szCs w:val="24"/>
        </w:rPr>
        <w:t>. Informacinės apskaitos sistemos kontrolė. Nustatoma,</w:t>
      </w:r>
      <w:r w:rsidR="00FC73DA" w:rsidRPr="00222FD4">
        <w:rPr>
          <w:szCs w:val="24"/>
        </w:rPr>
        <w:t xml:space="preserve"> kiek galima pasitikėti mokyklos</w:t>
      </w:r>
      <w:r w:rsidR="0040386E" w:rsidRPr="00222FD4">
        <w:rPr>
          <w:szCs w:val="24"/>
        </w:rPr>
        <w:t xml:space="preserve"> </w:t>
      </w:r>
    </w:p>
    <w:p w:rsidR="0040386E" w:rsidRPr="00222FD4" w:rsidRDefault="0040386E" w:rsidP="0040386E">
      <w:pPr>
        <w:tabs>
          <w:tab w:val="left" w:pos="0"/>
        </w:tabs>
        <w:jc w:val="both"/>
        <w:rPr>
          <w:szCs w:val="24"/>
        </w:rPr>
      </w:pPr>
      <w:r w:rsidRPr="00222FD4">
        <w:rPr>
          <w:szCs w:val="24"/>
        </w:rPr>
        <w:t>taikomosiose programose įdiegtomis kontrolės procedūromis, kurių metu nustatoma ar duomenys neiškraipomi:</w:t>
      </w:r>
    </w:p>
    <w:p w:rsidR="0040386E" w:rsidRPr="00222FD4" w:rsidRDefault="00BD10ED"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34</w:t>
      </w:r>
      <w:r w:rsidR="0040386E" w:rsidRPr="00222FD4">
        <w:rPr>
          <w:rFonts w:ascii="Times New Roman" w:hAnsi="Times New Roman" w:cs="Times New Roman"/>
          <w:sz w:val="24"/>
          <w:szCs w:val="24"/>
        </w:rPr>
        <w:t>.1. Įvedant duomenis į konkrečią taikomąją programą;</w:t>
      </w:r>
    </w:p>
    <w:p w:rsidR="0040386E" w:rsidRPr="00222FD4" w:rsidRDefault="00BD10ED"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34</w:t>
      </w:r>
      <w:r w:rsidR="0040386E" w:rsidRPr="00222FD4">
        <w:rPr>
          <w:rFonts w:ascii="Times New Roman" w:hAnsi="Times New Roman" w:cs="Times New Roman"/>
          <w:sz w:val="24"/>
          <w:szCs w:val="24"/>
        </w:rPr>
        <w:t>. 2. Tvarkant duomenis konkrečioje taikomojoje programoje;</w:t>
      </w:r>
    </w:p>
    <w:p w:rsidR="0040386E" w:rsidRPr="00222FD4" w:rsidRDefault="00BD10ED" w:rsidP="0040386E">
      <w:pPr>
        <w:pStyle w:val="Sraopastraipa"/>
        <w:tabs>
          <w:tab w:val="lef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34</w:t>
      </w:r>
      <w:r w:rsidR="0040386E" w:rsidRPr="00222FD4">
        <w:rPr>
          <w:rFonts w:ascii="Times New Roman" w:hAnsi="Times New Roman" w:cs="Times New Roman"/>
          <w:sz w:val="24"/>
          <w:szCs w:val="24"/>
        </w:rPr>
        <w:t>. 3. Išvedant duomenis iš konkrečios taikomosios programos;</w:t>
      </w:r>
    </w:p>
    <w:p w:rsidR="0040386E" w:rsidRPr="00222FD4" w:rsidRDefault="00F866DD" w:rsidP="00FC73DA">
      <w:pPr>
        <w:tabs>
          <w:tab w:val="left" w:pos="0"/>
        </w:tabs>
        <w:jc w:val="both"/>
        <w:rPr>
          <w:szCs w:val="24"/>
        </w:rPr>
      </w:pPr>
      <w:r>
        <w:rPr>
          <w:szCs w:val="24"/>
        </w:rPr>
        <w:tab/>
      </w:r>
      <w:r w:rsidR="00BD10ED" w:rsidRPr="00222FD4">
        <w:rPr>
          <w:szCs w:val="24"/>
        </w:rPr>
        <w:t>35</w:t>
      </w:r>
      <w:r w:rsidR="0040386E" w:rsidRPr="00222FD4">
        <w:rPr>
          <w:szCs w:val="24"/>
        </w:rPr>
        <w:t>. Finansų kontrolės sąsajos su vidaus kontrole.</w:t>
      </w:r>
      <w:r w:rsidR="00FC73DA" w:rsidRPr="00222FD4">
        <w:rPr>
          <w:szCs w:val="24"/>
        </w:rPr>
        <w:t xml:space="preserve"> </w:t>
      </w:r>
    </w:p>
    <w:p w:rsidR="00DD5CDA" w:rsidRPr="00222FD4" w:rsidRDefault="00F866DD" w:rsidP="00DD7D2F">
      <w:pPr>
        <w:pStyle w:val="Default"/>
        <w:jc w:val="both"/>
      </w:pPr>
      <w:r>
        <w:tab/>
      </w:r>
      <w:r w:rsidR="00BD10ED" w:rsidRPr="00222FD4">
        <w:t>36</w:t>
      </w:r>
      <w:r w:rsidR="00DD7D2F" w:rsidRPr="00222FD4">
        <w:t xml:space="preserve">. </w:t>
      </w:r>
      <w:r w:rsidR="00DD7D2F" w:rsidRPr="00222FD4">
        <w:rPr>
          <w:bCs/>
          <w:i/>
        </w:rPr>
        <w:t>Stebėsena</w:t>
      </w:r>
      <w:r w:rsidR="00DD7D2F" w:rsidRPr="00222FD4">
        <w:rPr>
          <w:bCs/>
        </w:rPr>
        <w:t xml:space="preserve">. </w:t>
      </w:r>
      <w:r w:rsidR="00DD5CDA" w:rsidRPr="00222FD4">
        <w:rPr>
          <w:bCs/>
        </w:rPr>
        <w:t xml:space="preserve">Mokyklos </w:t>
      </w:r>
      <w:r w:rsidR="00DD5CDA" w:rsidRPr="00222FD4">
        <w:t>Vidaus kontrolės sistemos veiklos stebėsena yra veikla, kuri skirta užtikrinti, kad vidaus kontrolės procedūros veiktų taip, kaip numatyta ir kad jos būtų keičiamos pasikeitus veiklos aplinkos sąlygoms. Šis elementas apima nuolatinę valdymo ir priežiūros veiklą, bei kitus veiksmus, kuriuos atlieka darbuotojai, vykdydami savo pareigas.</w:t>
      </w:r>
    </w:p>
    <w:p w:rsidR="00DD7D2F" w:rsidRPr="00222FD4" w:rsidRDefault="00F866DD" w:rsidP="00DD7D2F">
      <w:pPr>
        <w:pStyle w:val="Default"/>
        <w:jc w:val="both"/>
      </w:pPr>
      <w:r>
        <w:tab/>
      </w:r>
      <w:r w:rsidR="00BD10ED" w:rsidRPr="00222FD4">
        <w:t>37</w:t>
      </w:r>
      <w:r w:rsidR="00DD5CDA" w:rsidRPr="00222FD4">
        <w:t xml:space="preserve">. </w:t>
      </w:r>
      <w:r w:rsidR="00DD7D2F" w:rsidRPr="00222FD4">
        <w:t xml:space="preserve">Mokykloje sudarytos galimybės apie galimus trūkumus ir (ar) įtarimus, ypač susijusius su korupcija ir sukčiavimu, pranešti anonimiškai ir užtikrinama pranešėjo apsauga. Paskirtai asmenys, atsakingi už korupcijos prevenciją, už </w:t>
      </w:r>
      <w:r w:rsidR="00F21F98" w:rsidRPr="00222FD4">
        <w:t>prevencinę pirkimų kontrolę M</w:t>
      </w:r>
      <w:r w:rsidR="00DD7D2F" w:rsidRPr="00222FD4">
        <w:t xml:space="preserve">okykloje. Jie atlieka patikras ir teikia išvadas. Nustačius tam tikrus neatitikimus, pažeidimus, sukčiavimo ar korupcijos atvejus ir kitokius faktus, liudijančius apie vidaus kontrolės sistemos trūkumus, ir kai tai nėra reglamentuota kituose vidiniuose teisės aktuose, Mokyklos direktoriaus įsakymu gali būti atliekami konkretūs vertinimai, patikrinimai. </w:t>
      </w:r>
    </w:p>
    <w:p w:rsidR="00DD7D2F" w:rsidRPr="00222FD4" w:rsidRDefault="00F866DD" w:rsidP="00DD7D2F">
      <w:pPr>
        <w:pStyle w:val="Default"/>
        <w:jc w:val="both"/>
      </w:pPr>
      <w:r>
        <w:tab/>
      </w:r>
      <w:r w:rsidR="00BD10ED" w:rsidRPr="00222FD4">
        <w:t>38</w:t>
      </w:r>
      <w:r w:rsidR="00DD7D2F" w:rsidRPr="00222FD4">
        <w:t xml:space="preserve">. </w:t>
      </w:r>
      <w:r w:rsidR="00DD7D2F" w:rsidRPr="00222FD4">
        <w:rPr>
          <w:i/>
        </w:rPr>
        <w:t>Vidaus kontrolės dalyviai</w:t>
      </w:r>
      <w:r w:rsidR="00DD7D2F" w:rsidRPr="00222FD4">
        <w:t xml:space="preserve"> ir jų kompe</w:t>
      </w:r>
      <w:r w:rsidR="00DD5CDA" w:rsidRPr="00222FD4">
        <w:t>tencija nustatyta Įstatyme:</w:t>
      </w:r>
      <w:r w:rsidR="00DD7D2F" w:rsidRPr="00222FD4">
        <w:t xml:space="preserve"> </w:t>
      </w:r>
    </w:p>
    <w:p w:rsidR="00DD7D2F" w:rsidRPr="00222FD4" w:rsidRDefault="00910557" w:rsidP="00DD7D2F">
      <w:pPr>
        <w:pStyle w:val="Default"/>
        <w:jc w:val="both"/>
      </w:pPr>
      <w:r w:rsidRPr="00222FD4">
        <w:t xml:space="preserve">        </w:t>
      </w:r>
      <w:r w:rsidR="00F866DD">
        <w:tab/>
      </w:r>
      <w:r w:rsidR="00BD10ED" w:rsidRPr="00222FD4">
        <w:t>38</w:t>
      </w:r>
      <w:r w:rsidRPr="00222FD4">
        <w:t>.1.</w:t>
      </w:r>
      <w:r w:rsidR="00DD7D2F" w:rsidRPr="00222FD4">
        <w:t>Vidaus kontrolės įg</w:t>
      </w:r>
      <w:r w:rsidR="00F21F98" w:rsidRPr="00222FD4">
        <w:t>yvendinimo priežiūrą atlieka, M</w:t>
      </w:r>
      <w:r w:rsidRPr="00222FD4">
        <w:t>okyklos direktoriaus įsakymu paskirti</w:t>
      </w:r>
      <w:r w:rsidR="00DD7D2F" w:rsidRPr="00222FD4">
        <w:t xml:space="preserve"> </w:t>
      </w:r>
      <w:r w:rsidR="00DD7D2F" w:rsidRPr="00222FD4">
        <w:rPr>
          <w:i/>
        </w:rPr>
        <w:t>darbuotoja</w:t>
      </w:r>
      <w:r w:rsidR="00DD5CDA" w:rsidRPr="00222FD4">
        <w:rPr>
          <w:i/>
        </w:rPr>
        <w:t>i</w:t>
      </w:r>
      <w:r w:rsidRPr="00222FD4">
        <w:rPr>
          <w:i/>
        </w:rPr>
        <w:t>.</w:t>
      </w:r>
      <w:r w:rsidRPr="00222FD4">
        <w:t xml:space="preserve"> P</w:t>
      </w:r>
      <w:r w:rsidR="00DD7D2F" w:rsidRPr="00222FD4">
        <w:t>rižiūri vidaus kontrolės įgyvendinimą Mokykloje ir jos atitiktį Mokyklos direktoriaus nustatytai vidaus kontrolės politikai, atlikdamas nuolatinę stebėseną, apimančią kiekvieną vidaus kontrolės elementą. Jis teikia Mokyklos direktoriui informaciją apie vidaus kontrolės ir rizikos valdymą, vidaus kontrolės politikos įgyvendinim</w:t>
      </w:r>
      <w:r w:rsidRPr="00222FD4">
        <w:t>o trūkumus ir rizikos veiksnius;</w:t>
      </w:r>
    </w:p>
    <w:p w:rsidR="00910557" w:rsidRPr="00222FD4" w:rsidRDefault="00910557" w:rsidP="00910557">
      <w:pPr>
        <w:pStyle w:val="Default"/>
      </w:pPr>
      <w:r w:rsidRPr="00222FD4">
        <w:t xml:space="preserve">       </w:t>
      </w:r>
      <w:r w:rsidR="00F866DD">
        <w:tab/>
      </w:r>
      <w:r w:rsidR="00EF2673" w:rsidRPr="00222FD4">
        <w:t xml:space="preserve"> </w:t>
      </w:r>
      <w:r w:rsidR="00BD10ED" w:rsidRPr="00222FD4">
        <w:t>38</w:t>
      </w:r>
      <w:r w:rsidRPr="00222FD4">
        <w:t xml:space="preserve">.2. </w:t>
      </w:r>
      <w:r w:rsidRPr="00222FD4">
        <w:rPr>
          <w:i/>
        </w:rPr>
        <w:t>Vidaus auditoriai.</w:t>
      </w:r>
      <w:r w:rsidRPr="00222FD4">
        <w:t xml:space="preserve"> Vertina vidaus kontrolę ir teikia mokyklos vadovui rekomendacijas dėl vidaus kontrolė</w:t>
      </w:r>
      <w:r w:rsidR="00F21F98" w:rsidRPr="00222FD4">
        <w:t>s tobulinimo, konsultuoja M</w:t>
      </w:r>
      <w:r w:rsidRPr="00222FD4">
        <w:t>okyklos vadovą, vidaus kontrolės klausimais.</w:t>
      </w:r>
    </w:p>
    <w:p w:rsidR="00DD7D2F" w:rsidRPr="00222FD4" w:rsidRDefault="00910557" w:rsidP="00DD7D2F">
      <w:pPr>
        <w:pStyle w:val="Default"/>
        <w:jc w:val="both"/>
      </w:pPr>
      <w:r w:rsidRPr="00222FD4">
        <w:t xml:space="preserve">      </w:t>
      </w:r>
      <w:r w:rsidR="00EF2673" w:rsidRPr="00222FD4">
        <w:t xml:space="preserve">  </w:t>
      </w:r>
      <w:r w:rsidR="00F866DD">
        <w:tab/>
      </w:r>
      <w:r w:rsidR="00BD10ED" w:rsidRPr="00222FD4">
        <w:t>38</w:t>
      </w:r>
      <w:r w:rsidRPr="00222FD4">
        <w:t xml:space="preserve">.3. </w:t>
      </w:r>
      <w:r w:rsidR="00DD7D2F" w:rsidRPr="00222FD4">
        <w:rPr>
          <w:i/>
        </w:rPr>
        <w:t>Mokyklos direktorius</w:t>
      </w:r>
      <w:r w:rsidR="00DD7D2F" w:rsidRPr="00222FD4">
        <w:t xml:space="preserve"> užtikrina, kad vidaus kontrolės analizė ir vertinimas atliekamas nuolat ir (arba) periodiškai, kurios metu būtų įvertinami Mokyklos veiklos trūkumai, pokyčiai, atitiktis nustatytiems reikalavimams (ar vidaus kontrolė įgyvendinama pagal Mokyklos nustatytą vidaus kontrolės politiką ir ar ji atitinka pasikeitusias veiklos sąlygas), vidaus kontrolės įgyvendinimo politikai. </w:t>
      </w:r>
    </w:p>
    <w:p w:rsidR="00FC73DA" w:rsidRPr="00222FD4" w:rsidRDefault="00F866DD" w:rsidP="00FC73DA">
      <w:pPr>
        <w:tabs>
          <w:tab w:val="right" w:pos="0"/>
        </w:tabs>
        <w:jc w:val="both"/>
        <w:rPr>
          <w:szCs w:val="24"/>
        </w:rPr>
      </w:pPr>
      <w:r>
        <w:rPr>
          <w:szCs w:val="24"/>
        </w:rPr>
        <w:tab/>
      </w:r>
      <w:r w:rsidR="00BD10ED" w:rsidRPr="00222FD4">
        <w:rPr>
          <w:szCs w:val="24"/>
        </w:rPr>
        <w:t>39</w:t>
      </w:r>
      <w:r w:rsidR="00FC73DA" w:rsidRPr="00222FD4">
        <w:rPr>
          <w:szCs w:val="24"/>
        </w:rPr>
        <w:t>. Mokykla prekes, paslaugas ir darbus, kurie yra Lietuvos Respublikos viešųjų pirkimų įstatymo objektu, perka vadovaudamasi šio įstatymo nuostatomis ir patvirtintu Įstaigos viešųjų pirkimų planu.</w:t>
      </w:r>
    </w:p>
    <w:p w:rsidR="00FC73DA" w:rsidRPr="00222FD4" w:rsidRDefault="00F866DD" w:rsidP="00FC73DA">
      <w:pPr>
        <w:tabs>
          <w:tab w:val="right" w:pos="0"/>
        </w:tabs>
        <w:jc w:val="both"/>
        <w:rPr>
          <w:szCs w:val="24"/>
        </w:rPr>
      </w:pPr>
      <w:r>
        <w:rPr>
          <w:szCs w:val="24"/>
        </w:rPr>
        <w:tab/>
      </w:r>
      <w:r w:rsidR="00BD10ED" w:rsidRPr="00222FD4">
        <w:rPr>
          <w:szCs w:val="24"/>
        </w:rPr>
        <w:t>40</w:t>
      </w:r>
      <w:r w:rsidR="00FC73DA" w:rsidRPr="00222FD4">
        <w:rPr>
          <w:szCs w:val="24"/>
        </w:rPr>
        <w:t xml:space="preserve">. Už metinio viešųjų pirkimų plano parengimą, tinkamą ir savalaikį vykdymą yra atsakingas Įstaigos direktoriaus įsakymu paskirtas asmuo (viešųjų pirkimų organizatorius). </w:t>
      </w:r>
    </w:p>
    <w:p w:rsidR="00FC73DA" w:rsidRPr="00222FD4" w:rsidRDefault="00F866DD" w:rsidP="00FC73DA">
      <w:pPr>
        <w:tabs>
          <w:tab w:val="right" w:pos="0"/>
        </w:tabs>
        <w:jc w:val="both"/>
        <w:rPr>
          <w:szCs w:val="24"/>
        </w:rPr>
      </w:pPr>
      <w:r>
        <w:rPr>
          <w:szCs w:val="24"/>
        </w:rPr>
        <w:tab/>
      </w:r>
      <w:r w:rsidR="00BD10ED" w:rsidRPr="00222FD4">
        <w:rPr>
          <w:szCs w:val="24"/>
        </w:rPr>
        <w:t>41</w:t>
      </w:r>
      <w:r w:rsidR="00F21F98" w:rsidRPr="00222FD4">
        <w:rPr>
          <w:szCs w:val="24"/>
        </w:rPr>
        <w:t>. Mokyklos</w:t>
      </w:r>
      <w:r w:rsidR="00FC73DA" w:rsidRPr="00222FD4">
        <w:rPr>
          <w:szCs w:val="24"/>
        </w:rPr>
        <w:t xml:space="preserve"> direktorius arba jo paskirtas asmuo koordinuoja ir kontroliuoja viešųjų pirkimų planavimą ir metinio viešųjų pirkimų plano vykdymą. </w:t>
      </w:r>
    </w:p>
    <w:p w:rsidR="00FC73DA" w:rsidRPr="00222FD4" w:rsidRDefault="00F866DD" w:rsidP="00FC73DA">
      <w:pPr>
        <w:tabs>
          <w:tab w:val="right" w:pos="0"/>
        </w:tabs>
        <w:jc w:val="both"/>
        <w:rPr>
          <w:szCs w:val="24"/>
        </w:rPr>
      </w:pPr>
      <w:r>
        <w:rPr>
          <w:szCs w:val="24"/>
        </w:rPr>
        <w:tab/>
      </w:r>
      <w:r w:rsidR="00BD10ED" w:rsidRPr="00222FD4">
        <w:rPr>
          <w:szCs w:val="24"/>
        </w:rPr>
        <w:t>42</w:t>
      </w:r>
      <w:r w:rsidR="00FC73DA" w:rsidRPr="00222FD4">
        <w:rPr>
          <w:szCs w:val="24"/>
        </w:rPr>
        <w:t xml:space="preserve">. Viešųjų pirkimų išankstinę Finansų kontrolę atlieka direktoriaus pavaduotojas ūkio ir bendriesiems klausimams, derindamas pirkimo paraišką patvirtina, kad faktiškai turimų (įvertinus panaudotas lėšas) priemonei skirtų lėšų užteks prekių, paslaugų ar darbų pirkimui įvykdyti. </w:t>
      </w:r>
    </w:p>
    <w:p w:rsidR="00FC73DA" w:rsidRPr="00222FD4" w:rsidRDefault="00F866DD" w:rsidP="00FC73DA">
      <w:pPr>
        <w:tabs>
          <w:tab w:val="right" w:pos="0"/>
        </w:tabs>
        <w:jc w:val="both"/>
        <w:rPr>
          <w:szCs w:val="24"/>
        </w:rPr>
      </w:pPr>
      <w:r>
        <w:rPr>
          <w:szCs w:val="24"/>
        </w:rPr>
        <w:tab/>
      </w:r>
      <w:r w:rsidR="00BD10ED" w:rsidRPr="00222FD4">
        <w:rPr>
          <w:szCs w:val="24"/>
        </w:rPr>
        <w:t>43</w:t>
      </w:r>
      <w:r w:rsidR="00FC73DA" w:rsidRPr="00222FD4">
        <w:rPr>
          <w:szCs w:val="24"/>
        </w:rPr>
        <w:t xml:space="preserve">. Prekių, paslaugų ar darbų pirkimo sutartys rengiamos, derinamos ir pasirašomos </w:t>
      </w:r>
      <w:r w:rsidR="00F21F98" w:rsidRPr="00222FD4">
        <w:rPr>
          <w:szCs w:val="24"/>
        </w:rPr>
        <w:t>vadovaujantis Mokyklos</w:t>
      </w:r>
      <w:r w:rsidR="00FC73DA" w:rsidRPr="00222FD4">
        <w:rPr>
          <w:szCs w:val="24"/>
        </w:rPr>
        <w:t xml:space="preserve"> supaprastinto viešojo pirkimo taisyklėse nustatyta viešojo pirkimo sutarčių rengimo, derinimo ir pasirašymo tvarka.</w:t>
      </w:r>
    </w:p>
    <w:p w:rsidR="00FC73DA" w:rsidRPr="00222FD4" w:rsidRDefault="00F866DD" w:rsidP="00FC73DA">
      <w:pPr>
        <w:tabs>
          <w:tab w:val="right" w:pos="0"/>
        </w:tabs>
        <w:jc w:val="both"/>
        <w:rPr>
          <w:szCs w:val="24"/>
        </w:rPr>
      </w:pPr>
      <w:r>
        <w:rPr>
          <w:szCs w:val="24"/>
        </w:rPr>
        <w:tab/>
      </w:r>
      <w:r w:rsidR="00BD10ED" w:rsidRPr="00222FD4">
        <w:rPr>
          <w:szCs w:val="24"/>
        </w:rPr>
        <w:t>44</w:t>
      </w:r>
      <w:r w:rsidR="00FC73DA" w:rsidRPr="00222FD4">
        <w:rPr>
          <w:szCs w:val="24"/>
        </w:rPr>
        <w:t xml:space="preserve">. Prekių, paslaugų ar darbų pirkimo sutarčių vykdymo einamoji finansų kontrolė vykdoma </w:t>
      </w:r>
      <w:r w:rsidR="00F21F98" w:rsidRPr="00222FD4">
        <w:rPr>
          <w:szCs w:val="24"/>
        </w:rPr>
        <w:t>vadovaujantis Mokyklos</w:t>
      </w:r>
      <w:r w:rsidR="00FC73DA" w:rsidRPr="00222FD4">
        <w:rPr>
          <w:szCs w:val="24"/>
        </w:rPr>
        <w:t xml:space="preserve"> supaprastinto viešojo pirkimo taisyklėse nustatyta tvarka.</w:t>
      </w:r>
    </w:p>
    <w:p w:rsidR="00FC73DA" w:rsidRPr="00222FD4" w:rsidRDefault="00F866DD" w:rsidP="00FC73DA">
      <w:pPr>
        <w:tabs>
          <w:tab w:val="right" w:pos="0"/>
        </w:tabs>
        <w:jc w:val="both"/>
        <w:rPr>
          <w:szCs w:val="24"/>
        </w:rPr>
      </w:pPr>
      <w:r>
        <w:rPr>
          <w:szCs w:val="24"/>
        </w:rPr>
        <w:tab/>
      </w:r>
      <w:r w:rsidR="00BD10ED" w:rsidRPr="00222FD4">
        <w:rPr>
          <w:szCs w:val="24"/>
        </w:rPr>
        <w:t>45</w:t>
      </w:r>
      <w:r w:rsidR="00F21F98" w:rsidRPr="00222FD4">
        <w:rPr>
          <w:szCs w:val="24"/>
        </w:rPr>
        <w:t>. Mokyklos</w:t>
      </w:r>
      <w:r w:rsidR="00FC73DA" w:rsidRPr="00222FD4">
        <w:rPr>
          <w:szCs w:val="24"/>
        </w:rPr>
        <w:t xml:space="preserve"> direktoriaus įsakymu paskirtas darbuotojas, pasirašydamas pirkimo sutarties </w:t>
      </w:r>
    </w:p>
    <w:p w:rsidR="00FC73DA" w:rsidRPr="00222FD4" w:rsidRDefault="00FC73DA" w:rsidP="00FC73DA">
      <w:pPr>
        <w:tabs>
          <w:tab w:val="right" w:pos="0"/>
        </w:tabs>
        <w:jc w:val="both"/>
        <w:rPr>
          <w:szCs w:val="24"/>
        </w:rPr>
      </w:pPr>
      <w:r w:rsidRPr="00222FD4">
        <w:rPr>
          <w:szCs w:val="24"/>
        </w:rPr>
        <w:t xml:space="preserve">vykdymą įrodančius dokumentus (perdavimo-priėmimo aktus, sąskaitas faktūras), patvirtina, kad prekių, paslaugų ar darbų pirkimai atitinka sutartyje numatytus reikalavimus. </w:t>
      </w:r>
    </w:p>
    <w:p w:rsidR="00FC73DA" w:rsidRPr="00222FD4" w:rsidRDefault="00F866DD" w:rsidP="00FC73DA">
      <w:pPr>
        <w:tabs>
          <w:tab w:val="right" w:pos="0"/>
        </w:tabs>
        <w:jc w:val="both"/>
        <w:rPr>
          <w:szCs w:val="24"/>
        </w:rPr>
      </w:pPr>
      <w:r>
        <w:rPr>
          <w:szCs w:val="24"/>
        </w:rPr>
        <w:tab/>
      </w:r>
      <w:r w:rsidR="00BD10ED" w:rsidRPr="00222FD4">
        <w:rPr>
          <w:szCs w:val="24"/>
        </w:rPr>
        <w:t>46</w:t>
      </w:r>
      <w:r w:rsidR="00FC73DA" w:rsidRPr="00222FD4">
        <w:rPr>
          <w:szCs w:val="24"/>
        </w:rPr>
        <w:t>. Už sutarties vykdymą atsakingas darbuotojas, pasteb</w:t>
      </w:r>
      <w:r w:rsidR="00F21F98" w:rsidRPr="00222FD4">
        <w:rPr>
          <w:szCs w:val="24"/>
        </w:rPr>
        <w:t xml:space="preserve">ėjęs pirkimo sutarties vykdymo </w:t>
      </w:r>
      <w:r w:rsidR="00FC73DA" w:rsidRPr="00222FD4">
        <w:rPr>
          <w:szCs w:val="24"/>
        </w:rPr>
        <w:t>trūkum</w:t>
      </w:r>
      <w:r w:rsidR="00F21F98" w:rsidRPr="00222FD4">
        <w:rPr>
          <w:szCs w:val="24"/>
        </w:rPr>
        <w:t>us, apie tai informuoja Mokyklos</w:t>
      </w:r>
      <w:r w:rsidR="00FC73DA" w:rsidRPr="00222FD4">
        <w:rPr>
          <w:szCs w:val="24"/>
        </w:rPr>
        <w:t xml:space="preserve"> direktorių ir pateikia siūlymus, kaip pašalinti nustatytus net</w:t>
      </w:r>
      <w:r w:rsidR="00F21F98" w:rsidRPr="00222FD4">
        <w:rPr>
          <w:szCs w:val="24"/>
        </w:rPr>
        <w:t>ikslumus ar pažeidimus. Mokyklos</w:t>
      </w:r>
      <w:r w:rsidR="00FC73DA" w:rsidRPr="00222FD4">
        <w:rPr>
          <w:szCs w:val="24"/>
        </w:rPr>
        <w:t xml:space="preserve"> direktorius priima sprendimą dėl tolesnio prekių, paslaugų ar darbų pirkimo vykdymo (sustabdymo ar atlikimo). </w:t>
      </w:r>
    </w:p>
    <w:p w:rsidR="00FC73DA" w:rsidRPr="00222FD4" w:rsidRDefault="00F866DD" w:rsidP="00FC73DA">
      <w:pPr>
        <w:tabs>
          <w:tab w:val="right" w:pos="0"/>
        </w:tabs>
        <w:jc w:val="both"/>
        <w:rPr>
          <w:szCs w:val="24"/>
        </w:rPr>
      </w:pPr>
      <w:r>
        <w:rPr>
          <w:szCs w:val="24"/>
        </w:rPr>
        <w:tab/>
      </w:r>
      <w:r w:rsidR="00BD10ED" w:rsidRPr="00222FD4">
        <w:rPr>
          <w:szCs w:val="24"/>
        </w:rPr>
        <w:t>47</w:t>
      </w:r>
      <w:r w:rsidR="00F21F98" w:rsidRPr="00222FD4">
        <w:rPr>
          <w:szCs w:val="24"/>
        </w:rPr>
        <w:t>. Mokyklos</w:t>
      </w:r>
      <w:r w:rsidR="00FC73DA" w:rsidRPr="00222FD4">
        <w:rPr>
          <w:szCs w:val="24"/>
        </w:rPr>
        <w:t xml:space="preserve"> darbuotojams gali būti išmokamos šios lėšos: </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47</w:t>
      </w:r>
      <w:r w:rsidR="00FC73DA" w:rsidRPr="00222FD4">
        <w:rPr>
          <w:rFonts w:ascii="Times New Roman" w:hAnsi="Times New Roman" w:cs="Times New Roman"/>
          <w:sz w:val="24"/>
          <w:szCs w:val="24"/>
        </w:rPr>
        <w:t xml:space="preserve">.1. Darbo užmokestis ir su juo susijusios išmokos; </w:t>
      </w:r>
    </w:p>
    <w:p w:rsidR="00FC73DA" w:rsidRPr="00222FD4" w:rsidRDefault="00BD10ED" w:rsidP="00FC73DA">
      <w:pPr>
        <w:tabs>
          <w:tab w:val="right" w:pos="0"/>
        </w:tabs>
        <w:jc w:val="both"/>
        <w:rPr>
          <w:szCs w:val="24"/>
        </w:rPr>
      </w:pPr>
      <w:r w:rsidRPr="00222FD4">
        <w:rPr>
          <w:szCs w:val="24"/>
        </w:rPr>
        <w:t xml:space="preserve">              47</w:t>
      </w:r>
      <w:r w:rsidR="00FC73DA" w:rsidRPr="00222FD4">
        <w:rPr>
          <w:szCs w:val="24"/>
        </w:rPr>
        <w:t>.2. Komandiruočių išlaidos;</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47</w:t>
      </w:r>
      <w:r w:rsidR="007E5715" w:rsidRPr="00222FD4">
        <w:rPr>
          <w:rFonts w:ascii="Times New Roman" w:hAnsi="Times New Roman" w:cs="Times New Roman"/>
          <w:sz w:val="24"/>
          <w:szCs w:val="24"/>
        </w:rPr>
        <w:t>.</w:t>
      </w:r>
      <w:r w:rsidR="00FC73DA" w:rsidRPr="00222FD4">
        <w:rPr>
          <w:rFonts w:ascii="Times New Roman" w:hAnsi="Times New Roman" w:cs="Times New Roman"/>
          <w:sz w:val="24"/>
          <w:szCs w:val="24"/>
        </w:rPr>
        <w:t xml:space="preserve">3. Ūkinėms išlaidoms. </w:t>
      </w:r>
    </w:p>
    <w:p w:rsidR="00FC73DA" w:rsidRPr="00222FD4" w:rsidRDefault="00F866DD" w:rsidP="00FC73DA">
      <w:pPr>
        <w:tabs>
          <w:tab w:val="right" w:pos="0"/>
        </w:tabs>
        <w:jc w:val="both"/>
        <w:rPr>
          <w:szCs w:val="24"/>
        </w:rPr>
      </w:pPr>
      <w:r>
        <w:rPr>
          <w:szCs w:val="24"/>
        </w:rPr>
        <w:tab/>
      </w:r>
      <w:r w:rsidR="00BD10ED" w:rsidRPr="00222FD4">
        <w:rPr>
          <w:szCs w:val="24"/>
        </w:rPr>
        <w:t>48</w:t>
      </w:r>
      <w:r w:rsidR="00FC73DA" w:rsidRPr="00222FD4">
        <w:rPr>
          <w:szCs w:val="24"/>
        </w:rPr>
        <w:t xml:space="preserve">. Centralizuotos Įstaigos vyr. buhalteris yra atsakingas: </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48</w:t>
      </w:r>
      <w:r w:rsidR="00FC73DA" w:rsidRPr="00222FD4">
        <w:rPr>
          <w:rFonts w:ascii="Times New Roman" w:hAnsi="Times New Roman" w:cs="Times New Roman"/>
          <w:sz w:val="24"/>
          <w:szCs w:val="24"/>
        </w:rPr>
        <w:t>.1. Už darbo užmokesčio ir su juo susijusių išmokų apskaičiavimą pagal teisės aktus;</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48</w:t>
      </w:r>
      <w:r w:rsidR="00FC73DA" w:rsidRPr="00222FD4">
        <w:rPr>
          <w:rFonts w:ascii="Times New Roman" w:hAnsi="Times New Roman" w:cs="Times New Roman"/>
          <w:sz w:val="24"/>
          <w:szCs w:val="24"/>
        </w:rPr>
        <w:t xml:space="preserve">. 2. </w:t>
      </w:r>
      <w:r w:rsidR="00F21F98" w:rsidRPr="00222FD4">
        <w:rPr>
          <w:rFonts w:ascii="Times New Roman" w:hAnsi="Times New Roman" w:cs="Times New Roman"/>
          <w:sz w:val="24"/>
          <w:szCs w:val="24"/>
        </w:rPr>
        <w:t>Už teisingą Mokyklos</w:t>
      </w:r>
      <w:r w:rsidR="00FC73DA" w:rsidRPr="00222FD4">
        <w:rPr>
          <w:rFonts w:ascii="Times New Roman" w:hAnsi="Times New Roman" w:cs="Times New Roman"/>
          <w:sz w:val="24"/>
          <w:szCs w:val="24"/>
        </w:rPr>
        <w:t xml:space="preserve"> darbuotojų nepanaudotų atostogų dienų paskaičiavimą. </w:t>
      </w:r>
    </w:p>
    <w:p w:rsidR="00FC73DA" w:rsidRPr="00222FD4" w:rsidRDefault="00F866DD" w:rsidP="00FC73DA">
      <w:pPr>
        <w:tabs>
          <w:tab w:val="right" w:pos="0"/>
        </w:tabs>
        <w:jc w:val="both"/>
        <w:rPr>
          <w:szCs w:val="24"/>
        </w:rPr>
      </w:pPr>
      <w:r>
        <w:rPr>
          <w:szCs w:val="24"/>
        </w:rPr>
        <w:tab/>
      </w:r>
      <w:r w:rsidR="00BD10ED" w:rsidRPr="00222FD4">
        <w:rPr>
          <w:szCs w:val="24"/>
        </w:rPr>
        <w:t>49</w:t>
      </w:r>
      <w:r w:rsidR="00FC73DA" w:rsidRPr="00222FD4">
        <w:rPr>
          <w:szCs w:val="24"/>
        </w:rPr>
        <w:t xml:space="preserve">. </w:t>
      </w:r>
      <w:r w:rsidR="00F21F98" w:rsidRPr="00222FD4">
        <w:rPr>
          <w:szCs w:val="24"/>
        </w:rPr>
        <w:t>Mokyklos</w:t>
      </w:r>
      <w:r w:rsidR="00FC73DA" w:rsidRPr="00222FD4">
        <w:rPr>
          <w:szCs w:val="24"/>
        </w:rPr>
        <w:t xml:space="preserve"> direktorius atlieka darbuotojams išmokam</w:t>
      </w:r>
      <w:r w:rsidR="00F21F98" w:rsidRPr="00222FD4">
        <w:rPr>
          <w:szCs w:val="24"/>
        </w:rPr>
        <w:t xml:space="preserve">ų lėšų kontrolę, pasirašydamas </w:t>
      </w:r>
      <w:r w:rsidR="00FC73DA" w:rsidRPr="00222FD4">
        <w:rPr>
          <w:szCs w:val="24"/>
        </w:rPr>
        <w:t>darbuotojams, išmokamų lėšų apskaičiavimo dokumentus, patvirtina, kad lėšos yra skiriamos teisėtai (yra galiojantis direktoriaus įsakymas ar kitas dokumentas dėl lėšų skyrimo), lėšų išmokoms užteks.</w:t>
      </w:r>
    </w:p>
    <w:p w:rsidR="00FC73DA" w:rsidRPr="00222FD4" w:rsidRDefault="00F866DD" w:rsidP="00FC73DA">
      <w:pPr>
        <w:tabs>
          <w:tab w:val="right" w:pos="0"/>
        </w:tabs>
        <w:jc w:val="both"/>
        <w:rPr>
          <w:szCs w:val="24"/>
        </w:rPr>
      </w:pPr>
      <w:r>
        <w:rPr>
          <w:szCs w:val="24"/>
        </w:rPr>
        <w:tab/>
      </w:r>
      <w:r w:rsidR="00BD10ED" w:rsidRPr="00222FD4">
        <w:rPr>
          <w:szCs w:val="24"/>
        </w:rPr>
        <w:t>50</w:t>
      </w:r>
      <w:r w:rsidR="00FC73DA" w:rsidRPr="00222FD4">
        <w:rPr>
          <w:szCs w:val="24"/>
        </w:rPr>
        <w:t xml:space="preserve">. Už darbuotojams išmokamų lėšų apskaičiavimo </w:t>
      </w:r>
      <w:r w:rsidR="00F21F98" w:rsidRPr="00222FD4">
        <w:rPr>
          <w:szCs w:val="24"/>
        </w:rPr>
        <w:t xml:space="preserve">dokumentų atitiktį teisės aktų </w:t>
      </w:r>
      <w:r w:rsidR="00FC73DA" w:rsidRPr="00222FD4">
        <w:rPr>
          <w:szCs w:val="24"/>
        </w:rPr>
        <w:t xml:space="preserve">reikalavimams atsako šiuos dokumentus rengiantys atsakingi darbuotojai. </w:t>
      </w:r>
    </w:p>
    <w:p w:rsidR="00FC73DA" w:rsidRPr="00222FD4" w:rsidRDefault="00F866DD" w:rsidP="00FC73DA">
      <w:pPr>
        <w:tabs>
          <w:tab w:val="right" w:pos="0"/>
        </w:tabs>
        <w:jc w:val="both"/>
        <w:rPr>
          <w:szCs w:val="24"/>
        </w:rPr>
      </w:pPr>
      <w:r>
        <w:rPr>
          <w:szCs w:val="24"/>
        </w:rPr>
        <w:tab/>
      </w:r>
      <w:r w:rsidR="00BD10ED" w:rsidRPr="00222FD4">
        <w:rPr>
          <w:szCs w:val="24"/>
        </w:rPr>
        <w:t>51</w:t>
      </w:r>
      <w:r w:rsidR="00F21F98" w:rsidRPr="00222FD4">
        <w:rPr>
          <w:szCs w:val="24"/>
        </w:rPr>
        <w:t>. Už Mokykloje</w:t>
      </w:r>
      <w:r w:rsidR="00FC73DA" w:rsidRPr="00222FD4">
        <w:rPr>
          <w:szCs w:val="24"/>
        </w:rPr>
        <w:t xml:space="preserve"> apskaitomo materialiojo ir nematerialiojo turto valdymo ir nau</w:t>
      </w:r>
      <w:r w:rsidR="00F21F98" w:rsidRPr="00222FD4">
        <w:rPr>
          <w:szCs w:val="24"/>
        </w:rPr>
        <w:t>dojimo kontrolę atsako Mokyklos</w:t>
      </w:r>
      <w:r w:rsidR="00FC73DA" w:rsidRPr="00222FD4">
        <w:rPr>
          <w:szCs w:val="24"/>
        </w:rPr>
        <w:t xml:space="preserve"> direktoriaus pavaduotojas ūkio ir bendriesiems klausimams.</w:t>
      </w:r>
    </w:p>
    <w:p w:rsidR="00FC73DA" w:rsidRPr="00222FD4" w:rsidRDefault="00F866DD" w:rsidP="00FC73DA">
      <w:pPr>
        <w:tabs>
          <w:tab w:val="right" w:pos="0"/>
        </w:tabs>
        <w:jc w:val="both"/>
        <w:rPr>
          <w:szCs w:val="24"/>
        </w:rPr>
      </w:pPr>
      <w:r>
        <w:rPr>
          <w:szCs w:val="24"/>
        </w:rPr>
        <w:tab/>
      </w:r>
      <w:r w:rsidR="00BD10ED" w:rsidRPr="00222FD4">
        <w:rPr>
          <w:szCs w:val="24"/>
        </w:rPr>
        <w:t>52</w:t>
      </w:r>
      <w:r w:rsidR="00FC73DA" w:rsidRPr="00222FD4">
        <w:rPr>
          <w:szCs w:val="24"/>
        </w:rPr>
        <w:t>. Ilgalaikio ir trumpalaikio turto naudojimo ir apskaitos ko</w:t>
      </w:r>
      <w:r w:rsidR="00F21F98" w:rsidRPr="00222FD4">
        <w:rPr>
          <w:szCs w:val="24"/>
        </w:rPr>
        <w:t xml:space="preserve">ntrolė įstaigoje yra atliekama </w:t>
      </w:r>
      <w:r w:rsidR="00FC73DA" w:rsidRPr="00222FD4">
        <w:rPr>
          <w:szCs w:val="24"/>
        </w:rPr>
        <w:t>pagal:</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52</w:t>
      </w:r>
      <w:r w:rsidR="00FC73DA" w:rsidRPr="00222FD4">
        <w:rPr>
          <w:rFonts w:ascii="Times New Roman" w:hAnsi="Times New Roman" w:cs="Times New Roman"/>
          <w:sz w:val="24"/>
          <w:szCs w:val="24"/>
        </w:rPr>
        <w:t>.1. Ilgalaikio materialiojo turto apskaitos aprašą;</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52</w:t>
      </w:r>
      <w:r w:rsidR="00FC73DA" w:rsidRPr="00222FD4">
        <w:rPr>
          <w:rFonts w:ascii="Times New Roman" w:hAnsi="Times New Roman" w:cs="Times New Roman"/>
          <w:sz w:val="24"/>
          <w:szCs w:val="24"/>
        </w:rPr>
        <w:t>. 2. Nematerialiojo turto apskaitos aprašą;</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52</w:t>
      </w:r>
      <w:r w:rsidR="00FC73DA" w:rsidRPr="00222FD4">
        <w:rPr>
          <w:rFonts w:ascii="Times New Roman" w:hAnsi="Times New Roman" w:cs="Times New Roman"/>
          <w:sz w:val="24"/>
          <w:szCs w:val="24"/>
        </w:rPr>
        <w:t>. 3. Atsargų apskaitos aprašą;</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52</w:t>
      </w:r>
      <w:r w:rsidR="00FC73DA" w:rsidRPr="00222FD4">
        <w:rPr>
          <w:rFonts w:ascii="Times New Roman" w:hAnsi="Times New Roman" w:cs="Times New Roman"/>
          <w:sz w:val="24"/>
          <w:szCs w:val="24"/>
        </w:rPr>
        <w:t xml:space="preserve">. 4. </w:t>
      </w:r>
      <w:r w:rsidR="00F21F98" w:rsidRPr="00222FD4">
        <w:rPr>
          <w:rFonts w:ascii="Times New Roman" w:hAnsi="Times New Roman" w:cs="Times New Roman"/>
          <w:sz w:val="24"/>
          <w:szCs w:val="24"/>
        </w:rPr>
        <w:t>Mokyklos</w:t>
      </w:r>
      <w:r w:rsidR="00FC73DA" w:rsidRPr="00222FD4">
        <w:rPr>
          <w:rFonts w:ascii="Times New Roman" w:hAnsi="Times New Roman" w:cs="Times New Roman"/>
          <w:sz w:val="24"/>
          <w:szCs w:val="24"/>
        </w:rPr>
        <w:t xml:space="preserve"> direktoriaus įsakymu patvirtintas inventorizacijos taisykles. </w:t>
      </w:r>
    </w:p>
    <w:p w:rsidR="00FC73DA" w:rsidRPr="00222FD4" w:rsidRDefault="00F866DD" w:rsidP="00FC73DA">
      <w:pPr>
        <w:tabs>
          <w:tab w:val="right" w:pos="0"/>
        </w:tabs>
        <w:jc w:val="both"/>
        <w:rPr>
          <w:szCs w:val="24"/>
        </w:rPr>
      </w:pPr>
      <w:r>
        <w:rPr>
          <w:szCs w:val="24"/>
        </w:rPr>
        <w:tab/>
      </w:r>
      <w:r w:rsidR="00BD10ED" w:rsidRPr="00222FD4">
        <w:rPr>
          <w:szCs w:val="24"/>
        </w:rPr>
        <w:t>53</w:t>
      </w:r>
      <w:r w:rsidR="00FC73DA" w:rsidRPr="00222FD4">
        <w:rPr>
          <w:szCs w:val="24"/>
        </w:rPr>
        <w:t xml:space="preserve">. Turto naudojimo kontrolę vykdantys darbuotojai privalo užtikrinti, kad: </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53</w:t>
      </w:r>
      <w:r w:rsidR="00FC73DA" w:rsidRPr="00222FD4">
        <w:rPr>
          <w:rFonts w:ascii="Times New Roman" w:hAnsi="Times New Roman" w:cs="Times New Roman"/>
          <w:sz w:val="24"/>
          <w:szCs w:val="24"/>
        </w:rPr>
        <w:t>.1. Turtas būtų naudojamas ekonomiškai ir efektyviai;</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53</w:t>
      </w:r>
      <w:r w:rsidR="00FC73DA" w:rsidRPr="00222FD4">
        <w:rPr>
          <w:rFonts w:ascii="Times New Roman" w:hAnsi="Times New Roman" w:cs="Times New Roman"/>
          <w:sz w:val="24"/>
          <w:szCs w:val="24"/>
        </w:rPr>
        <w:t xml:space="preserve">. 2. Dokumentai, kurių pagrindu atliekamas turto perdavimas, pardavimas, nurašymas, </w:t>
      </w:r>
    </w:p>
    <w:p w:rsidR="00FC73DA" w:rsidRPr="00222FD4" w:rsidRDefault="00FC73DA" w:rsidP="00FC73DA">
      <w:pPr>
        <w:tabs>
          <w:tab w:val="right" w:pos="0"/>
        </w:tabs>
        <w:jc w:val="both"/>
        <w:rPr>
          <w:szCs w:val="24"/>
        </w:rPr>
      </w:pPr>
      <w:r w:rsidRPr="00222FD4">
        <w:rPr>
          <w:szCs w:val="24"/>
        </w:rPr>
        <w:t>likvidavimas ir kitos operacijos, susijusios su turto valdymu, būtų parengti vadovaujantis Lietuvos Respublikos įstatymais ir kitais teisės aktais, reglamentuojančiais turto valdymą:</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53</w:t>
      </w:r>
      <w:r w:rsidR="00FC73DA" w:rsidRPr="00222FD4">
        <w:rPr>
          <w:rFonts w:ascii="Times New Roman" w:hAnsi="Times New Roman" w:cs="Times New Roman"/>
          <w:sz w:val="24"/>
          <w:szCs w:val="24"/>
        </w:rPr>
        <w:t xml:space="preserve">. 3. Apskaitos dokumentai, susiję su turto pirkimu, pardavimu, perdavimu, nurašymu ir </w:t>
      </w:r>
    </w:p>
    <w:p w:rsidR="00FC73DA" w:rsidRPr="00222FD4" w:rsidRDefault="00FC73DA" w:rsidP="00FC73DA">
      <w:pPr>
        <w:tabs>
          <w:tab w:val="right" w:pos="0"/>
        </w:tabs>
        <w:jc w:val="both"/>
        <w:rPr>
          <w:szCs w:val="24"/>
        </w:rPr>
      </w:pPr>
      <w:r w:rsidRPr="00222FD4">
        <w:rPr>
          <w:szCs w:val="24"/>
        </w:rPr>
        <w:t>likvidavimu, būtų surašomi ūkinės operacijos metu, ir ne vėliau kaip per 5 darbo dienas būtų perduodami centralizuotos buhalterijos vyr. buhalteriui;</w:t>
      </w:r>
    </w:p>
    <w:p w:rsidR="00FC73DA" w:rsidRPr="00222FD4" w:rsidRDefault="00BD10ED"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53</w:t>
      </w:r>
      <w:r w:rsidR="00FC73DA" w:rsidRPr="00222FD4">
        <w:rPr>
          <w:rFonts w:ascii="Times New Roman" w:hAnsi="Times New Roman" w:cs="Times New Roman"/>
          <w:sz w:val="24"/>
          <w:szCs w:val="24"/>
        </w:rPr>
        <w:t xml:space="preserve">. 4. Atleidžiami iš užimamų pareigų įstaigos darbuotojai grąžintų, jiems perduotą naudoti </w:t>
      </w:r>
    </w:p>
    <w:p w:rsidR="00FC73DA" w:rsidRPr="00222FD4" w:rsidRDefault="00FC73DA" w:rsidP="00FC73DA">
      <w:pPr>
        <w:tabs>
          <w:tab w:val="right" w:pos="0"/>
        </w:tabs>
        <w:jc w:val="both"/>
        <w:rPr>
          <w:szCs w:val="24"/>
        </w:rPr>
      </w:pPr>
      <w:r w:rsidRPr="00222FD4">
        <w:rPr>
          <w:szCs w:val="24"/>
        </w:rPr>
        <w:t xml:space="preserve">turtą, darbuotojui atsakingam už turto valdymą. </w:t>
      </w:r>
    </w:p>
    <w:p w:rsidR="00FC73DA" w:rsidRPr="00222FD4" w:rsidRDefault="00F866DD" w:rsidP="00FC73DA">
      <w:pPr>
        <w:tabs>
          <w:tab w:val="right" w:pos="0"/>
        </w:tabs>
        <w:jc w:val="both"/>
        <w:rPr>
          <w:szCs w:val="24"/>
        </w:rPr>
      </w:pPr>
      <w:r>
        <w:rPr>
          <w:szCs w:val="24"/>
        </w:rPr>
        <w:tab/>
      </w:r>
      <w:r w:rsidR="00BD10ED" w:rsidRPr="00222FD4">
        <w:rPr>
          <w:szCs w:val="24"/>
        </w:rPr>
        <w:t>54</w:t>
      </w:r>
      <w:r w:rsidR="00FC73DA" w:rsidRPr="00222FD4">
        <w:rPr>
          <w:szCs w:val="24"/>
        </w:rPr>
        <w:t xml:space="preserve">. Kuršėnų meno mokyklos Mokėjimo nurodymus ir mokėjimo paraiškas vykdo centralizuota </w:t>
      </w:r>
      <w:r w:rsidR="00F21F98" w:rsidRPr="00222FD4">
        <w:rPr>
          <w:szCs w:val="24"/>
        </w:rPr>
        <w:t xml:space="preserve">Šiaulių r. Švietimo paslaugų Centro </w:t>
      </w:r>
      <w:r w:rsidR="00FC73DA" w:rsidRPr="00222FD4">
        <w:rPr>
          <w:szCs w:val="24"/>
        </w:rPr>
        <w:t>buhalterija.</w:t>
      </w:r>
    </w:p>
    <w:p w:rsidR="00FC73DA" w:rsidRPr="00222FD4" w:rsidRDefault="00F866DD" w:rsidP="00FC73DA">
      <w:pPr>
        <w:tabs>
          <w:tab w:val="right" w:pos="0"/>
        </w:tabs>
        <w:jc w:val="both"/>
        <w:rPr>
          <w:szCs w:val="24"/>
        </w:rPr>
      </w:pPr>
      <w:r>
        <w:rPr>
          <w:szCs w:val="24"/>
        </w:rPr>
        <w:tab/>
      </w:r>
      <w:r w:rsidR="00BD10ED" w:rsidRPr="00222FD4">
        <w:rPr>
          <w:szCs w:val="24"/>
        </w:rPr>
        <w:t>55</w:t>
      </w:r>
      <w:r w:rsidR="00FC73DA" w:rsidRPr="00222FD4">
        <w:rPr>
          <w:szCs w:val="24"/>
        </w:rPr>
        <w:t xml:space="preserve">. Mokėjimams pagrįsti pateikiami šie dokumentai: </w:t>
      </w:r>
    </w:p>
    <w:p w:rsidR="00FC73DA" w:rsidRPr="00222FD4" w:rsidRDefault="00766480"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55</w:t>
      </w:r>
      <w:r w:rsidR="00514982">
        <w:rPr>
          <w:rFonts w:ascii="Times New Roman" w:hAnsi="Times New Roman" w:cs="Times New Roman"/>
          <w:sz w:val="24"/>
          <w:szCs w:val="24"/>
        </w:rPr>
        <w:t xml:space="preserve">.1. Pirkimo </w:t>
      </w:r>
      <w:r w:rsidR="00514982">
        <w:rPr>
          <w:szCs w:val="24"/>
        </w:rPr>
        <w:t>–</w:t>
      </w:r>
      <w:r w:rsidR="00FC73DA" w:rsidRPr="00222FD4">
        <w:rPr>
          <w:rFonts w:ascii="Times New Roman" w:hAnsi="Times New Roman" w:cs="Times New Roman"/>
          <w:sz w:val="24"/>
          <w:szCs w:val="24"/>
        </w:rPr>
        <w:t xml:space="preserve"> pardavimo apskaitos dokumentai;</w:t>
      </w:r>
    </w:p>
    <w:p w:rsidR="00FC73DA" w:rsidRPr="00222FD4" w:rsidRDefault="00766480"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55</w:t>
      </w:r>
      <w:r w:rsidR="00FC73DA" w:rsidRPr="00222FD4">
        <w:rPr>
          <w:rFonts w:ascii="Times New Roman" w:hAnsi="Times New Roman" w:cs="Times New Roman"/>
          <w:sz w:val="24"/>
          <w:szCs w:val="24"/>
        </w:rPr>
        <w:t>. 2. Sutartis, kurios pagrindu atliekamas mokėjimas, arba jos kopija;</w:t>
      </w:r>
    </w:p>
    <w:p w:rsidR="00FC73DA" w:rsidRPr="00222FD4" w:rsidRDefault="00766480"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55</w:t>
      </w:r>
      <w:r w:rsidR="00FC73DA" w:rsidRPr="00222FD4">
        <w:rPr>
          <w:rFonts w:ascii="Times New Roman" w:hAnsi="Times New Roman" w:cs="Times New Roman"/>
          <w:sz w:val="24"/>
          <w:szCs w:val="24"/>
        </w:rPr>
        <w:t>. 3. Darbų priėmimo ir perdavimo aktas;</w:t>
      </w:r>
    </w:p>
    <w:p w:rsidR="00FC73DA" w:rsidRPr="00222FD4" w:rsidRDefault="00766480"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55</w:t>
      </w:r>
      <w:r w:rsidR="00FC73DA" w:rsidRPr="00222FD4">
        <w:rPr>
          <w:rFonts w:ascii="Times New Roman" w:hAnsi="Times New Roman" w:cs="Times New Roman"/>
          <w:sz w:val="24"/>
          <w:szCs w:val="24"/>
        </w:rPr>
        <w:t>. 4. Darbo užmokesčio išmokėjimo žiniaraščiai;</w:t>
      </w:r>
    </w:p>
    <w:p w:rsidR="00FC73DA" w:rsidRPr="00222FD4" w:rsidRDefault="00766480" w:rsidP="00FC73DA">
      <w:pPr>
        <w:pStyle w:val="Sraopastraipa"/>
        <w:tabs>
          <w:tab w:val="right" w:pos="0"/>
        </w:tabs>
        <w:spacing w:before="0" w:after="0"/>
        <w:ind w:left="851"/>
        <w:contextualSpacing w:val="0"/>
        <w:jc w:val="both"/>
        <w:rPr>
          <w:rFonts w:ascii="Times New Roman" w:hAnsi="Times New Roman" w:cs="Times New Roman"/>
          <w:sz w:val="24"/>
          <w:szCs w:val="24"/>
        </w:rPr>
      </w:pPr>
      <w:r w:rsidRPr="00222FD4">
        <w:rPr>
          <w:rFonts w:ascii="Times New Roman" w:hAnsi="Times New Roman" w:cs="Times New Roman"/>
          <w:sz w:val="24"/>
          <w:szCs w:val="24"/>
        </w:rPr>
        <w:t>55</w:t>
      </w:r>
      <w:r w:rsidR="00FC73DA" w:rsidRPr="00222FD4">
        <w:rPr>
          <w:rFonts w:ascii="Times New Roman" w:hAnsi="Times New Roman" w:cs="Times New Roman"/>
          <w:sz w:val="24"/>
          <w:szCs w:val="24"/>
        </w:rPr>
        <w:t>. 5. Kiti dokumentai (direktoriaus įsakymas ar kitas dokumentas dėl lėšų skyrimo).</w:t>
      </w:r>
    </w:p>
    <w:p w:rsidR="00FC73DA" w:rsidRPr="00222FD4" w:rsidRDefault="00F866DD" w:rsidP="00FC73DA">
      <w:pPr>
        <w:tabs>
          <w:tab w:val="right" w:pos="0"/>
        </w:tabs>
        <w:jc w:val="both"/>
        <w:rPr>
          <w:szCs w:val="24"/>
        </w:rPr>
      </w:pPr>
      <w:r>
        <w:rPr>
          <w:szCs w:val="24"/>
        </w:rPr>
        <w:tab/>
      </w:r>
      <w:r w:rsidR="00766480" w:rsidRPr="00222FD4">
        <w:rPr>
          <w:szCs w:val="24"/>
        </w:rPr>
        <w:t>56</w:t>
      </w:r>
      <w:r w:rsidR="00FC73DA" w:rsidRPr="00222FD4">
        <w:rPr>
          <w:szCs w:val="24"/>
        </w:rPr>
        <w:t>. Pirkimo pardavimo apskaitos dokumentai turi būti pasirašyti darbuotojų, atsakingų už ūkinių operacijų kontrolę.</w:t>
      </w:r>
    </w:p>
    <w:p w:rsidR="00FC73DA" w:rsidRPr="00222FD4" w:rsidRDefault="00F866DD" w:rsidP="00FC73DA">
      <w:pPr>
        <w:tabs>
          <w:tab w:val="right" w:pos="0"/>
        </w:tabs>
        <w:jc w:val="both"/>
        <w:rPr>
          <w:szCs w:val="24"/>
        </w:rPr>
      </w:pPr>
      <w:r>
        <w:rPr>
          <w:szCs w:val="24"/>
        </w:rPr>
        <w:tab/>
      </w:r>
      <w:r w:rsidR="00766480" w:rsidRPr="00222FD4">
        <w:rPr>
          <w:szCs w:val="24"/>
        </w:rPr>
        <w:t>57</w:t>
      </w:r>
      <w:r w:rsidR="00FC73DA" w:rsidRPr="00222FD4">
        <w:rPr>
          <w:szCs w:val="24"/>
        </w:rPr>
        <w:t xml:space="preserve">. Centralizuotos buhalterijos vyr. buhalteris parengtus mokėjimo dokumentus perduoda direktoriui, kuris šiuos dokumentus patikrina ir juos pasirašo, arba, jei jie yra netinkamai parengti, atsisako pasirašyti. </w:t>
      </w:r>
    </w:p>
    <w:p w:rsidR="00ED2974" w:rsidRPr="00222FD4" w:rsidRDefault="00ED2974" w:rsidP="00DD7D2F">
      <w:pPr>
        <w:tabs>
          <w:tab w:val="right" w:pos="0"/>
        </w:tabs>
        <w:jc w:val="center"/>
        <w:rPr>
          <w:szCs w:val="24"/>
        </w:rPr>
      </w:pPr>
    </w:p>
    <w:p w:rsidR="00DD7D2F" w:rsidRPr="00F866DD" w:rsidRDefault="00DD7D2F" w:rsidP="00DD7D2F">
      <w:pPr>
        <w:tabs>
          <w:tab w:val="right" w:pos="0"/>
        </w:tabs>
        <w:jc w:val="center"/>
        <w:rPr>
          <w:b/>
          <w:szCs w:val="24"/>
        </w:rPr>
      </w:pPr>
      <w:r w:rsidRPr="00F866DD">
        <w:rPr>
          <w:b/>
          <w:szCs w:val="24"/>
        </w:rPr>
        <w:t>IV SKYRIUS</w:t>
      </w:r>
    </w:p>
    <w:p w:rsidR="00DD7D2F" w:rsidRPr="00222FD4" w:rsidRDefault="00DD7D2F" w:rsidP="00DD7D2F">
      <w:pPr>
        <w:tabs>
          <w:tab w:val="right" w:pos="0"/>
        </w:tabs>
        <w:jc w:val="both"/>
        <w:rPr>
          <w:szCs w:val="24"/>
        </w:rPr>
      </w:pPr>
      <w:r w:rsidRPr="00F866DD">
        <w:rPr>
          <w:b/>
          <w:szCs w:val="24"/>
        </w:rPr>
        <w:t xml:space="preserve">                         VIDAUS KONTROLĖS ANALIZĖS IR VERTINIMO APRAŠYMAS</w:t>
      </w:r>
    </w:p>
    <w:p w:rsidR="00DD7D2F" w:rsidRPr="00222FD4" w:rsidRDefault="00DD7D2F" w:rsidP="00DD7D2F">
      <w:pPr>
        <w:tabs>
          <w:tab w:val="right" w:pos="0"/>
        </w:tabs>
        <w:jc w:val="both"/>
        <w:rPr>
          <w:szCs w:val="24"/>
        </w:rPr>
      </w:pPr>
    </w:p>
    <w:p w:rsidR="00DD7D2F" w:rsidRPr="00222FD4" w:rsidRDefault="00F866DD" w:rsidP="00DD7D2F">
      <w:pPr>
        <w:tabs>
          <w:tab w:val="left" w:pos="0"/>
        </w:tabs>
        <w:jc w:val="both"/>
        <w:rPr>
          <w:szCs w:val="24"/>
        </w:rPr>
      </w:pPr>
      <w:r>
        <w:rPr>
          <w:szCs w:val="24"/>
        </w:rPr>
        <w:tab/>
      </w:r>
      <w:r w:rsidR="00766480" w:rsidRPr="00222FD4">
        <w:rPr>
          <w:szCs w:val="24"/>
        </w:rPr>
        <w:t>58</w:t>
      </w:r>
      <w:r w:rsidR="00DD7D2F" w:rsidRPr="00222FD4">
        <w:rPr>
          <w:szCs w:val="24"/>
        </w:rPr>
        <w:t xml:space="preserve">. </w:t>
      </w:r>
      <w:r w:rsidR="00F21F98" w:rsidRPr="00222FD4">
        <w:rPr>
          <w:szCs w:val="24"/>
        </w:rPr>
        <w:t>Mokyklos</w:t>
      </w:r>
      <w:r w:rsidR="009601B8" w:rsidRPr="00222FD4">
        <w:rPr>
          <w:szCs w:val="24"/>
        </w:rPr>
        <w:t xml:space="preserve"> direktorius</w:t>
      </w:r>
      <w:r w:rsidR="00DD7D2F" w:rsidRPr="00222FD4">
        <w:rPr>
          <w:szCs w:val="24"/>
        </w:rPr>
        <w:t xml:space="preserve"> užtikrina, kad kiekvienais metais būtų atliekama vidaus kontrolės analizė, apimanti visus vidaus kontrolės elementus, kuri</w:t>
      </w:r>
      <w:r w:rsidR="00F21F98" w:rsidRPr="00222FD4">
        <w:rPr>
          <w:szCs w:val="24"/>
        </w:rPr>
        <w:t>os metu būtų įvertinami M</w:t>
      </w:r>
      <w:r w:rsidR="00107052" w:rsidRPr="00222FD4">
        <w:rPr>
          <w:szCs w:val="24"/>
        </w:rPr>
        <w:t>okyklos</w:t>
      </w:r>
      <w:r w:rsidR="00DD7D2F" w:rsidRPr="00222FD4">
        <w:rPr>
          <w:szCs w:val="24"/>
        </w:rPr>
        <w:t xml:space="preserve"> veiklos trūkumai, pokyčiai, atitiktis nustatytiems reikalavimams, vidaus kontrolės įgyvendinimo priežiūrą atliekančių darbuotojų pateikta informacija, vidaus ir kitų auditą rezultatai ir numatomos vidaus kontrolės tobulinimo priemonės.</w:t>
      </w:r>
    </w:p>
    <w:p w:rsidR="00107052" w:rsidRPr="00222FD4" w:rsidRDefault="00F866DD" w:rsidP="00DD7D2F">
      <w:pPr>
        <w:tabs>
          <w:tab w:val="left" w:pos="0"/>
        </w:tabs>
        <w:jc w:val="both"/>
        <w:rPr>
          <w:szCs w:val="24"/>
        </w:rPr>
      </w:pPr>
      <w:r>
        <w:rPr>
          <w:szCs w:val="24"/>
        </w:rPr>
        <w:tab/>
      </w:r>
      <w:r w:rsidR="00766480" w:rsidRPr="00222FD4">
        <w:rPr>
          <w:szCs w:val="24"/>
        </w:rPr>
        <w:t>59</w:t>
      </w:r>
      <w:r w:rsidR="00107052" w:rsidRPr="00222FD4">
        <w:rPr>
          <w:szCs w:val="24"/>
        </w:rPr>
        <w:t>.Vidaus kontrolės veiklos analizę apima: visus vidaus kontrolės elementus, įvertinami mokyklos pokyčiai, įvertinami veiklos trūkumai, įvertinama atitiktis nustatytiems reikalavimams.</w:t>
      </w:r>
    </w:p>
    <w:p w:rsidR="00DD7D2F" w:rsidRPr="00222FD4" w:rsidRDefault="00F866DD" w:rsidP="00DD7D2F">
      <w:pPr>
        <w:tabs>
          <w:tab w:val="left" w:pos="0"/>
        </w:tabs>
        <w:jc w:val="both"/>
        <w:rPr>
          <w:i/>
          <w:szCs w:val="24"/>
        </w:rPr>
      </w:pPr>
      <w:r>
        <w:rPr>
          <w:szCs w:val="24"/>
        </w:rPr>
        <w:tab/>
      </w:r>
      <w:r w:rsidR="00766480" w:rsidRPr="00222FD4">
        <w:rPr>
          <w:szCs w:val="24"/>
        </w:rPr>
        <w:t>60</w:t>
      </w:r>
      <w:r w:rsidR="00DD7D2F" w:rsidRPr="00222FD4">
        <w:rPr>
          <w:szCs w:val="24"/>
        </w:rPr>
        <w:t xml:space="preserve">. </w:t>
      </w:r>
      <w:r w:rsidR="001B37EF" w:rsidRPr="00222FD4">
        <w:rPr>
          <w:i/>
          <w:szCs w:val="24"/>
        </w:rPr>
        <w:t>Mokyklos</w:t>
      </w:r>
      <w:r w:rsidR="00DD7D2F" w:rsidRPr="00222FD4">
        <w:rPr>
          <w:i/>
          <w:szCs w:val="24"/>
        </w:rPr>
        <w:t xml:space="preserve"> vidaus kontrolė vertinama: </w:t>
      </w:r>
    </w:p>
    <w:p w:rsidR="00DD7D2F" w:rsidRPr="00222FD4" w:rsidRDefault="00EF2673" w:rsidP="00DD7D2F">
      <w:pPr>
        <w:tabs>
          <w:tab w:val="left" w:pos="0"/>
        </w:tabs>
        <w:jc w:val="both"/>
        <w:rPr>
          <w:szCs w:val="24"/>
        </w:rPr>
      </w:pPr>
      <w:r w:rsidRPr="00222FD4">
        <w:rPr>
          <w:szCs w:val="24"/>
        </w:rPr>
        <w:t xml:space="preserve">        </w:t>
      </w:r>
      <w:r w:rsidR="00F866DD">
        <w:rPr>
          <w:szCs w:val="24"/>
        </w:rPr>
        <w:tab/>
      </w:r>
      <w:r w:rsidRPr="00222FD4">
        <w:rPr>
          <w:szCs w:val="24"/>
        </w:rPr>
        <w:t>60</w:t>
      </w:r>
      <w:r w:rsidR="00514982">
        <w:rPr>
          <w:szCs w:val="24"/>
        </w:rPr>
        <w:t xml:space="preserve">.1. Labai gerai – </w:t>
      </w:r>
      <w:r w:rsidR="00DD7D2F" w:rsidRPr="00222FD4">
        <w:rPr>
          <w:szCs w:val="24"/>
        </w:rPr>
        <w:t>jei visa rizika yra nustatyta ir valdoma, vidaus kontrolės trūkumų nerasta;</w:t>
      </w:r>
    </w:p>
    <w:p w:rsidR="00DD7D2F" w:rsidRPr="00222FD4" w:rsidRDefault="00EF2673" w:rsidP="00DD7D2F">
      <w:pPr>
        <w:tabs>
          <w:tab w:val="left" w:pos="0"/>
        </w:tabs>
        <w:jc w:val="both"/>
        <w:rPr>
          <w:szCs w:val="24"/>
        </w:rPr>
      </w:pPr>
      <w:r w:rsidRPr="00222FD4">
        <w:rPr>
          <w:szCs w:val="24"/>
        </w:rPr>
        <w:t xml:space="preserve">        </w:t>
      </w:r>
      <w:r w:rsidR="00F866DD">
        <w:rPr>
          <w:szCs w:val="24"/>
        </w:rPr>
        <w:tab/>
      </w:r>
      <w:r w:rsidR="00766480" w:rsidRPr="00222FD4">
        <w:rPr>
          <w:szCs w:val="24"/>
        </w:rPr>
        <w:t>60</w:t>
      </w:r>
      <w:r w:rsidR="001B37EF" w:rsidRPr="00222FD4">
        <w:rPr>
          <w:szCs w:val="24"/>
        </w:rPr>
        <w:t xml:space="preserve">.2. </w:t>
      </w:r>
      <w:r w:rsidR="00514982">
        <w:rPr>
          <w:szCs w:val="24"/>
        </w:rPr>
        <w:t>Gerai –</w:t>
      </w:r>
      <w:r w:rsidR="00DD7D2F" w:rsidRPr="00222FD4">
        <w:rPr>
          <w:szCs w:val="24"/>
        </w:rPr>
        <w:t xml:space="preserve"> jei visa rizika yra nustatyta ir valdoma, bet yra vidaus kontrolės trūkumų, neturinčių neigiamos</w:t>
      </w:r>
      <w:r w:rsidR="00F21F98" w:rsidRPr="00222FD4">
        <w:rPr>
          <w:szCs w:val="24"/>
        </w:rPr>
        <w:t xml:space="preserve"> įtakos Mokyklos</w:t>
      </w:r>
      <w:r w:rsidR="00DD7D2F" w:rsidRPr="00222FD4">
        <w:rPr>
          <w:szCs w:val="24"/>
        </w:rPr>
        <w:t xml:space="preserve"> veiklos rezultatams; </w:t>
      </w:r>
    </w:p>
    <w:p w:rsidR="00DD7D2F" w:rsidRPr="00222FD4" w:rsidRDefault="00EF2673" w:rsidP="00DD7D2F">
      <w:pPr>
        <w:tabs>
          <w:tab w:val="left" w:pos="0"/>
        </w:tabs>
        <w:jc w:val="both"/>
        <w:rPr>
          <w:szCs w:val="24"/>
        </w:rPr>
      </w:pPr>
      <w:r w:rsidRPr="00222FD4">
        <w:rPr>
          <w:szCs w:val="24"/>
        </w:rPr>
        <w:t xml:space="preserve">       </w:t>
      </w:r>
      <w:r w:rsidR="00E17200">
        <w:rPr>
          <w:szCs w:val="24"/>
        </w:rPr>
        <w:tab/>
      </w:r>
      <w:r w:rsidR="00766480" w:rsidRPr="00222FD4">
        <w:rPr>
          <w:szCs w:val="24"/>
        </w:rPr>
        <w:t>60</w:t>
      </w:r>
      <w:r w:rsidR="00514982">
        <w:rPr>
          <w:szCs w:val="24"/>
        </w:rPr>
        <w:t>. 3. Patenkinamai –</w:t>
      </w:r>
      <w:r w:rsidR="00DD7D2F" w:rsidRPr="00222FD4">
        <w:rPr>
          <w:szCs w:val="24"/>
        </w:rPr>
        <w:t xml:space="preserve"> jei visa rizika yra nustatyta, tačiau dėl netinkamo rizikos valdymo yra vidaus kontrolės trūkumų, kurie gali turėti neigiam</w:t>
      </w:r>
      <w:r w:rsidR="00F21F98" w:rsidRPr="00222FD4">
        <w:rPr>
          <w:szCs w:val="24"/>
        </w:rPr>
        <w:t>ą įtaką Mokyklos</w:t>
      </w:r>
      <w:r w:rsidR="00DD7D2F" w:rsidRPr="00222FD4">
        <w:rPr>
          <w:szCs w:val="24"/>
        </w:rPr>
        <w:t xml:space="preserve"> veiklos rezultatams;</w:t>
      </w:r>
    </w:p>
    <w:p w:rsidR="00DD7D2F" w:rsidRPr="00222FD4" w:rsidRDefault="00EF2673" w:rsidP="00DD7D2F">
      <w:pPr>
        <w:tabs>
          <w:tab w:val="left" w:pos="0"/>
        </w:tabs>
        <w:jc w:val="both"/>
        <w:rPr>
          <w:szCs w:val="24"/>
        </w:rPr>
      </w:pPr>
      <w:r w:rsidRPr="00222FD4">
        <w:rPr>
          <w:szCs w:val="24"/>
        </w:rPr>
        <w:t xml:space="preserve">     </w:t>
      </w:r>
      <w:r w:rsidR="00E17200">
        <w:rPr>
          <w:szCs w:val="24"/>
        </w:rPr>
        <w:tab/>
      </w:r>
      <w:r w:rsidRPr="00222FD4">
        <w:rPr>
          <w:szCs w:val="24"/>
        </w:rPr>
        <w:t>60</w:t>
      </w:r>
      <w:r w:rsidR="00514982">
        <w:rPr>
          <w:szCs w:val="24"/>
        </w:rPr>
        <w:t>. 4. Silpnai –</w:t>
      </w:r>
      <w:r w:rsidR="00DD7D2F" w:rsidRPr="00222FD4">
        <w:rPr>
          <w:szCs w:val="24"/>
        </w:rPr>
        <w:t xml:space="preserve"> jei ne visa rizika yra nustatyta, nevykdomas rizikos valdymas ir vidaus kontrolės trūkumai daro neigiam</w:t>
      </w:r>
      <w:r w:rsidR="009601B8" w:rsidRPr="00222FD4">
        <w:rPr>
          <w:szCs w:val="24"/>
        </w:rPr>
        <w:t>ą įtaką Mokyklos</w:t>
      </w:r>
      <w:r w:rsidR="00DD7D2F" w:rsidRPr="00222FD4">
        <w:rPr>
          <w:szCs w:val="24"/>
        </w:rPr>
        <w:t xml:space="preserve"> veiklos rezultatams. </w:t>
      </w:r>
    </w:p>
    <w:p w:rsidR="00DD7D2F" w:rsidRPr="00222FD4" w:rsidRDefault="00E17200" w:rsidP="00DD7D2F">
      <w:pPr>
        <w:tabs>
          <w:tab w:val="left" w:pos="0"/>
        </w:tabs>
        <w:jc w:val="both"/>
        <w:rPr>
          <w:szCs w:val="24"/>
        </w:rPr>
      </w:pPr>
      <w:r>
        <w:rPr>
          <w:szCs w:val="24"/>
        </w:rPr>
        <w:tab/>
      </w:r>
      <w:r w:rsidR="00766480" w:rsidRPr="00222FD4">
        <w:rPr>
          <w:szCs w:val="24"/>
        </w:rPr>
        <w:t>61</w:t>
      </w:r>
      <w:r w:rsidR="00DD7D2F" w:rsidRPr="00222FD4">
        <w:rPr>
          <w:szCs w:val="24"/>
        </w:rPr>
        <w:t>. Atlikus vidaus kontrolė</w:t>
      </w:r>
      <w:r w:rsidR="009601B8" w:rsidRPr="00222FD4">
        <w:rPr>
          <w:szCs w:val="24"/>
        </w:rPr>
        <w:t>s analizę ir vertinimą, M</w:t>
      </w:r>
      <w:r w:rsidR="00107052" w:rsidRPr="00222FD4">
        <w:rPr>
          <w:szCs w:val="24"/>
        </w:rPr>
        <w:t>okyklos</w:t>
      </w:r>
      <w:r w:rsidR="009601B8" w:rsidRPr="00222FD4">
        <w:rPr>
          <w:szCs w:val="24"/>
        </w:rPr>
        <w:t xml:space="preserve">  direktorius</w:t>
      </w:r>
      <w:r w:rsidR="00DD7D2F" w:rsidRPr="00222FD4">
        <w:rPr>
          <w:szCs w:val="24"/>
        </w:rPr>
        <w:t xml:space="preserve"> gali siūlyti vidaus audito tarnybai atlikti tam tikrų viešojo juridinio asmens veiklos sričių vidaus auditą. </w:t>
      </w:r>
    </w:p>
    <w:p w:rsidR="00DD7D2F" w:rsidRPr="00222FD4" w:rsidRDefault="00E17200" w:rsidP="00DD7D2F">
      <w:pPr>
        <w:tabs>
          <w:tab w:val="left" w:pos="0"/>
        </w:tabs>
        <w:jc w:val="both"/>
        <w:rPr>
          <w:szCs w:val="24"/>
        </w:rPr>
      </w:pPr>
      <w:r>
        <w:rPr>
          <w:szCs w:val="24"/>
        </w:rPr>
        <w:tab/>
      </w:r>
      <w:r w:rsidR="00766480" w:rsidRPr="00222FD4">
        <w:rPr>
          <w:szCs w:val="24"/>
        </w:rPr>
        <w:t>62</w:t>
      </w:r>
      <w:r w:rsidR="00107052" w:rsidRPr="00222FD4">
        <w:rPr>
          <w:szCs w:val="24"/>
        </w:rPr>
        <w:t xml:space="preserve">. Mokyklos </w:t>
      </w:r>
      <w:r w:rsidR="009601B8" w:rsidRPr="00222FD4">
        <w:rPr>
          <w:szCs w:val="24"/>
        </w:rPr>
        <w:t xml:space="preserve"> direktorius</w:t>
      </w:r>
      <w:r w:rsidR="00DD7D2F" w:rsidRPr="00222FD4">
        <w:rPr>
          <w:szCs w:val="24"/>
        </w:rPr>
        <w:t xml:space="preserve"> kiekvienais metais iki ko</w:t>
      </w:r>
      <w:r w:rsidR="00107052" w:rsidRPr="00222FD4">
        <w:rPr>
          <w:szCs w:val="24"/>
        </w:rPr>
        <w:t xml:space="preserve">vo 1 dienos Šiaulių r. savivaldybei </w:t>
      </w:r>
      <w:r w:rsidR="00DD7D2F" w:rsidRPr="00222FD4">
        <w:rPr>
          <w:szCs w:val="24"/>
        </w:rPr>
        <w:t xml:space="preserve"> rašytiniu prašymu, teikia: </w:t>
      </w:r>
    </w:p>
    <w:p w:rsidR="00DD7D2F" w:rsidRPr="00222FD4" w:rsidRDefault="00EF2673" w:rsidP="00DD7D2F">
      <w:pPr>
        <w:tabs>
          <w:tab w:val="left" w:pos="0"/>
        </w:tabs>
        <w:jc w:val="both"/>
        <w:rPr>
          <w:szCs w:val="24"/>
        </w:rPr>
      </w:pPr>
      <w:r w:rsidRPr="00222FD4">
        <w:rPr>
          <w:szCs w:val="24"/>
        </w:rPr>
        <w:t xml:space="preserve">         </w:t>
      </w:r>
      <w:r w:rsidR="00E17200">
        <w:rPr>
          <w:szCs w:val="24"/>
        </w:rPr>
        <w:tab/>
      </w:r>
      <w:r w:rsidR="00766480" w:rsidRPr="00222FD4">
        <w:rPr>
          <w:szCs w:val="24"/>
        </w:rPr>
        <w:t>62</w:t>
      </w:r>
      <w:r w:rsidR="00DD7D2F" w:rsidRPr="00222FD4">
        <w:rPr>
          <w:szCs w:val="24"/>
        </w:rPr>
        <w:t xml:space="preserve">.1. </w:t>
      </w:r>
      <w:r w:rsidR="00107052" w:rsidRPr="00222FD4">
        <w:rPr>
          <w:szCs w:val="24"/>
        </w:rPr>
        <w:t>Ar Mokykloje</w:t>
      </w:r>
      <w:r w:rsidR="00DD7D2F" w:rsidRPr="00222FD4">
        <w:rPr>
          <w:szCs w:val="24"/>
        </w:rPr>
        <w:t xml:space="preserve"> nustatyta vidaus kontrolės politika ir ar ji veiksminga;</w:t>
      </w:r>
    </w:p>
    <w:p w:rsidR="00DD7D2F" w:rsidRPr="00222FD4" w:rsidRDefault="00EF2673" w:rsidP="00DD7D2F">
      <w:pPr>
        <w:tabs>
          <w:tab w:val="left" w:pos="0"/>
        </w:tabs>
        <w:jc w:val="both"/>
        <w:rPr>
          <w:szCs w:val="24"/>
        </w:rPr>
      </w:pPr>
      <w:r w:rsidRPr="00222FD4">
        <w:rPr>
          <w:szCs w:val="24"/>
        </w:rPr>
        <w:t xml:space="preserve">         </w:t>
      </w:r>
      <w:r w:rsidR="00E17200">
        <w:rPr>
          <w:szCs w:val="24"/>
        </w:rPr>
        <w:t xml:space="preserve">     </w:t>
      </w:r>
      <w:r w:rsidR="00766480" w:rsidRPr="00222FD4">
        <w:rPr>
          <w:szCs w:val="24"/>
        </w:rPr>
        <w:t>62</w:t>
      </w:r>
      <w:r w:rsidR="00DD7D2F" w:rsidRPr="00222FD4">
        <w:rPr>
          <w:szCs w:val="24"/>
        </w:rPr>
        <w:t xml:space="preserve">. 2. </w:t>
      </w:r>
      <w:r w:rsidR="009601B8" w:rsidRPr="00222FD4">
        <w:rPr>
          <w:szCs w:val="24"/>
        </w:rPr>
        <w:t>Kaip Mokykloje</w:t>
      </w:r>
      <w:r w:rsidR="00DD7D2F" w:rsidRPr="00222FD4">
        <w:rPr>
          <w:szCs w:val="24"/>
        </w:rPr>
        <w:t xml:space="preserve"> kuriama ir įgyvendinama vidaus kontrolė, atitinkanti vidaus kontrolės principus ir apimanti visus vidaus kontrolės elementus;</w:t>
      </w:r>
    </w:p>
    <w:p w:rsidR="00DD7D2F" w:rsidRPr="00222FD4" w:rsidRDefault="00EF2673" w:rsidP="00DD7D2F">
      <w:pPr>
        <w:tabs>
          <w:tab w:val="left" w:pos="0"/>
        </w:tabs>
        <w:jc w:val="both"/>
        <w:rPr>
          <w:szCs w:val="24"/>
        </w:rPr>
      </w:pPr>
      <w:r w:rsidRPr="00222FD4">
        <w:rPr>
          <w:szCs w:val="24"/>
        </w:rPr>
        <w:t xml:space="preserve">        </w:t>
      </w:r>
      <w:r w:rsidR="00E17200">
        <w:rPr>
          <w:szCs w:val="24"/>
        </w:rPr>
        <w:t xml:space="preserve">     </w:t>
      </w:r>
      <w:r w:rsidRPr="00222FD4">
        <w:rPr>
          <w:szCs w:val="24"/>
        </w:rPr>
        <w:t xml:space="preserve"> </w:t>
      </w:r>
      <w:r w:rsidR="0093408C">
        <w:rPr>
          <w:szCs w:val="24"/>
        </w:rPr>
        <w:t>62</w:t>
      </w:r>
      <w:r w:rsidR="00DD7D2F" w:rsidRPr="00222FD4">
        <w:rPr>
          <w:szCs w:val="24"/>
        </w:rPr>
        <w:t>. 3. Ar atliekama vidaus kontrolės analizė, apimanti visus vidaus kontrolė</w:t>
      </w:r>
      <w:r w:rsidR="009601B8" w:rsidRPr="00222FD4">
        <w:rPr>
          <w:szCs w:val="24"/>
        </w:rPr>
        <w:t>s elementus, įvertinami Mokyklos</w:t>
      </w:r>
      <w:r w:rsidR="00DD7D2F" w:rsidRPr="00222FD4">
        <w:rPr>
          <w:szCs w:val="24"/>
        </w:rPr>
        <w:t xml:space="preserve"> veiklos trūkumai, pokyčiai, atitiktis nustatytiems reikalavimams;</w:t>
      </w:r>
    </w:p>
    <w:p w:rsidR="00DD7D2F" w:rsidRPr="00222FD4" w:rsidRDefault="00EF2673" w:rsidP="00DD7D2F">
      <w:pPr>
        <w:tabs>
          <w:tab w:val="left" w:pos="0"/>
        </w:tabs>
        <w:jc w:val="both"/>
        <w:rPr>
          <w:szCs w:val="24"/>
        </w:rPr>
      </w:pPr>
      <w:r w:rsidRPr="00222FD4">
        <w:rPr>
          <w:szCs w:val="24"/>
        </w:rPr>
        <w:t xml:space="preserve">          </w:t>
      </w:r>
      <w:r w:rsidR="00E17200">
        <w:rPr>
          <w:szCs w:val="24"/>
        </w:rPr>
        <w:tab/>
      </w:r>
      <w:r w:rsidR="0093408C">
        <w:rPr>
          <w:szCs w:val="24"/>
        </w:rPr>
        <w:t>62</w:t>
      </w:r>
      <w:r w:rsidR="00DD7D2F" w:rsidRPr="00222FD4">
        <w:rPr>
          <w:szCs w:val="24"/>
        </w:rPr>
        <w:t>. 4. Ar pašalinti vidaus kontrolės įgyvendinimo priežiūrą atliekančių darbuotojų, v</w:t>
      </w:r>
      <w:r w:rsidR="009601B8" w:rsidRPr="00222FD4">
        <w:rPr>
          <w:szCs w:val="24"/>
        </w:rPr>
        <w:t>idaus auditorių ir kitų Mokyklos</w:t>
      </w:r>
      <w:r w:rsidR="00DD7D2F" w:rsidRPr="00222FD4">
        <w:rPr>
          <w:szCs w:val="24"/>
        </w:rPr>
        <w:t xml:space="preserve"> audito vykdytojų nustatyti vidaus kontrolės trūkumai ir jų atsiradimą lemiantys veiksniai;</w:t>
      </w:r>
    </w:p>
    <w:p w:rsidR="00E17200" w:rsidRDefault="00EF2673" w:rsidP="00DD7D2F">
      <w:pPr>
        <w:pStyle w:val="Default"/>
        <w:jc w:val="both"/>
      </w:pPr>
      <w:r w:rsidRPr="00222FD4">
        <w:t xml:space="preserve">          </w:t>
      </w:r>
      <w:r w:rsidR="00E17200">
        <w:tab/>
      </w:r>
      <w:r w:rsidR="0093408C">
        <w:t>62</w:t>
      </w:r>
      <w:r w:rsidR="00DD7D2F" w:rsidRPr="00222FD4">
        <w:t>. 5. Supažindina mokyklos bendruomenę, mokyklos tar</w:t>
      </w:r>
      <w:r w:rsidR="00B7576A">
        <w:t>ybą, teikia ataskaitų svarstymą;</w:t>
      </w:r>
    </w:p>
    <w:p w:rsidR="00DD7D2F" w:rsidRPr="00222FD4" w:rsidRDefault="00E17200" w:rsidP="00DD7D2F">
      <w:pPr>
        <w:pStyle w:val="Default"/>
        <w:jc w:val="both"/>
      </w:pPr>
      <w:r>
        <w:tab/>
      </w:r>
      <w:r w:rsidR="0093408C">
        <w:t>62</w:t>
      </w:r>
      <w:r w:rsidR="00DD7D2F" w:rsidRPr="00222FD4">
        <w:t xml:space="preserve">. 6. Mokyklos direktorius informaciją apie vidaus kontrolės įgyvendinimą Mokykloje teikia savivaldybės administracijai nurodytu informacijos teikimo terminu. </w:t>
      </w:r>
    </w:p>
    <w:p w:rsidR="00DD7D2F" w:rsidRDefault="00EF2673" w:rsidP="00B7576A">
      <w:pPr>
        <w:tabs>
          <w:tab w:val="left" w:pos="0"/>
        </w:tabs>
        <w:jc w:val="both"/>
        <w:rPr>
          <w:szCs w:val="24"/>
        </w:rPr>
      </w:pPr>
      <w:r w:rsidRPr="00222FD4">
        <w:rPr>
          <w:szCs w:val="24"/>
        </w:rPr>
        <w:t xml:space="preserve">          </w:t>
      </w:r>
      <w:r w:rsidR="00E17200">
        <w:rPr>
          <w:szCs w:val="24"/>
        </w:rPr>
        <w:tab/>
      </w:r>
      <w:r w:rsidR="00C454A7">
        <w:rPr>
          <w:szCs w:val="24"/>
        </w:rPr>
        <w:t>63.</w:t>
      </w:r>
      <w:r w:rsidR="009601B8" w:rsidRPr="00222FD4">
        <w:rPr>
          <w:szCs w:val="24"/>
        </w:rPr>
        <w:t xml:space="preserve"> Mokyklos </w:t>
      </w:r>
      <w:r w:rsidR="00DD7D2F" w:rsidRPr="00222FD4">
        <w:rPr>
          <w:szCs w:val="24"/>
        </w:rPr>
        <w:t>vidaus kontrolės vertinimas.</w:t>
      </w:r>
    </w:p>
    <w:p w:rsidR="00B7576A" w:rsidRPr="00222FD4" w:rsidRDefault="00B7576A" w:rsidP="00B7576A">
      <w:pPr>
        <w:tabs>
          <w:tab w:val="left" w:pos="0"/>
        </w:tabs>
        <w:jc w:val="both"/>
        <w:rPr>
          <w:szCs w:val="24"/>
        </w:rPr>
      </w:pPr>
    </w:p>
    <w:p w:rsidR="00DD7D2F" w:rsidRPr="00B7576A" w:rsidRDefault="00DD7D2F" w:rsidP="00DD7D2F">
      <w:pPr>
        <w:tabs>
          <w:tab w:val="left" w:pos="0"/>
        </w:tabs>
        <w:jc w:val="center"/>
        <w:rPr>
          <w:b/>
          <w:szCs w:val="24"/>
        </w:rPr>
      </w:pPr>
      <w:r w:rsidRPr="00B7576A">
        <w:rPr>
          <w:b/>
          <w:szCs w:val="24"/>
        </w:rPr>
        <w:t>V SKYRIUS</w:t>
      </w:r>
    </w:p>
    <w:p w:rsidR="00DD7D2F" w:rsidRDefault="00DD7D2F" w:rsidP="00B7576A">
      <w:pPr>
        <w:tabs>
          <w:tab w:val="left" w:pos="0"/>
        </w:tabs>
        <w:jc w:val="center"/>
        <w:rPr>
          <w:b/>
          <w:szCs w:val="24"/>
        </w:rPr>
      </w:pPr>
      <w:r w:rsidRPr="00B7576A">
        <w:rPr>
          <w:b/>
          <w:szCs w:val="24"/>
        </w:rPr>
        <w:t>BAIGIAMOJI DALIS</w:t>
      </w:r>
    </w:p>
    <w:p w:rsidR="007E4CE9" w:rsidRPr="00B7576A" w:rsidRDefault="007E4CE9" w:rsidP="00B7576A">
      <w:pPr>
        <w:tabs>
          <w:tab w:val="left" w:pos="0"/>
        </w:tabs>
        <w:jc w:val="center"/>
        <w:rPr>
          <w:b/>
          <w:szCs w:val="24"/>
        </w:rPr>
      </w:pPr>
    </w:p>
    <w:p w:rsidR="00DD7D2F" w:rsidRPr="00222FD4" w:rsidRDefault="00B7576A" w:rsidP="00DD7D2F">
      <w:pPr>
        <w:tabs>
          <w:tab w:val="left" w:pos="0"/>
        </w:tabs>
        <w:jc w:val="both"/>
        <w:rPr>
          <w:szCs w:val="24"/>
        </w:rPr>
      </w:pPr>
      <w:r>
        <w:rPr>
          <w:szCs w:val="24"/>
        </w:rPr>
        <w:tab/>
      </w:r>
      <w:r w:rsidR="007E4CE9">
        <w:rPr>
          <w:szCs w:val="24"/>
        </w:rPr>
        <w:t>64</w:t>
      </w:r>
      <w:r w:rsidR="00DD7D2F" w:rsidRPr="00222FD4">
        <w:rPr>
          <w:szCs w:val="24"/>
        </w:rPr>
        <w:t>. Visi už veiklos kontrolę atsakingi asmenys privalo laiku ir kokybiškai atlikti savo kontrolės pareigas, prival</w:t>
      </w:r>
      <w:r w:rsidR="009601B8" w:rsidRPr="00222FD4">
        <w:rPr>
          <w:szCs w:val="24"/>
        </w:rPr>
        <w:t>o siekti, kad kontrolė Mokykloje</w:t>
      </w:r>
      <w:r w:rsidR="00DD7D2F" w:rsidRPr="00222FD4">
        <w:rPr>
          <w:szCs w:val="24"/>
        </w:rPr>
        <w:t xml:space="preserve"> būtų veiksminga, t. y. patys privalo vykdyti kontrolę savo konkrečios veiklos aplinkoje ir atsakyti už jos nevykdymą.</w:t>
      </w:r>
    </w:p>
    <w:p w:rsidR="00DD7D2F" w:rsidRPr="00222FD4" w:rsidRDefault="00B7576A" w:rsidP="00DD7D2F">
      <w:pPr>
        <w:tabs>
          <w:tab w:val="left" w:pos="0"/>
        </w:tabs>
        <w:jc w:val="both"/>
        <w:rPr>
          <w:szCs w:val="24"/>
        </w:rPr>
      </w:pPr>
      <w:r>
        <w:rPr>
          <w:szCs w:val="24"/>
        </w:rPr>
        <w:tab/>
      </w:r>
      <w:r w:rsidR="007E4CE9">
        <w:rPr>
          <w:szCs w:val="24"/>
        </w:rPr>
        <w:t>65</w:t>
      </w:r>
      <w:r w:rsidR="00DD7D2F" w:rsidRPr="00222FD4">
        <w:rPr>
          <w:szCs w:val="24"/>
        </w:rPr>
        <w:t xml:space="preserve">. </w:t>
      </w:r>
      <w:r w:rsidR="009601B8" w:rsidRPr="00222FD4">
        <w:rPr>
          <w:szCs w:val="24"/>
        </w:rPr>
        <w:t>Mokyklos</w:t>
      </w:r>
      <w:r w:rsidR="00DD7D2F" w:rsidRPr="00222FD4">
        <w:rPr>
          <w:szCs w:val="24"/>
        </w:rPr>
        <w:t xml:space="preserve"> darbuotojai, pastebėję šios Politikos pažeidimus, apie juos privalo informuoti direktorių.</w:t>
      </w:r>
    </w:p>
    <w:p w:rsidR="00DD7D2F" w:rsidRPr="00222FD4" w:rsidRDefault="00B7576A" w:rsidP="00DD7D2F">
      <w:pPr>
        <w:tabs>
          <w:tab w:val="left" w:pos="0"/>
        </w:tabs>
        <w:jc w:val="both"/>
        <w:rPr>
          <w:szCs w:val="24"/>
        </w:rPr>
      </w:pPr>
      <w:r>
        <w:rPr>
          <w:szCs w:val="24"/>
        </w:rPr>
        <w:tab/>
      </w:r>
      <w:r w:rsidR="007E4CE9">
        <w:rPr>
          <w:szCs w:val="24"/>
        </w:rPr>
        <w:t>66</w:t>
      </w:r>
      <w:r w:rsidR="00DD7D2F" w:rsidRPr="00222FD4">
        <w:rPr>
          <w:szCs w:val="24"/>
        </w:rPr>
        <w:t xml:space="preserve">. </w:t>
      </w:r>
      <w:r w:rsidR="009601B8" w:rsidRPr="00222FD4">
        <w:rPr>
          <w:szCs w:val="24"/>
        </w:rPr>
        <w:t>Mokyklos</w:t>
      </w:r>
      <w:r w:rsidR="00DD7D2F" w:rsidRPr="00222FD4">
        <w:rPr>
          <w:szCs w:val="24"/>
        </w:rPr>
        <w:t xml:space="preserve"> darbuotojai turi teisę raštu direktoriui teikti šios Politikos ir veiklos kontrolės tobulinimo pasiūlymus.</w:t>
      </w:r>
    </w:p>
    <w:p w:rsidR="00DD7D2F" w:rsidRPr="00222FD4" w:rsidRDefault="00B7576A" w:rsidP="00DD7D2F">
      <w:pPr>
        <w:tabs>
          <w:tab w:val="left" w:pos="0"/>
        </w:tabs>
        <w:jc w:val="both"/>
        <w:rPr>
          <w:szCs w:val="24"/>
        </w:rPr>
      </w:pPr>
      <w:r>
        <w:rPr>
          <w:szCs w:val="24"/>
        </w:rPr>
        <w:tab/>
      </w:r>
      <w:r w:rsidR="007E4CE9">
        <w:rPr>
          <w:szCs w:val="24"/>
        </w:rPr>
        <w:t>67</w:t>
      </w:r>
      <w:r w:rsidR="00DD7D2F" w:rsidRPr="00222FD4">
        <w:rPr>
          <w:szCs w:val="24"/>
        </w:rPr>
        <w:t xml:space="preserve">. </w:t>
      </w:r>
      <w:r w:rsidR="009601B8" w:rsidRPr="00222FD4">
        <w:rPr>
          <w:szCs w:val="24"/>
        </w:rPr>
        <w:t>Mokyklos</w:t>
      </w:r>
      <w:r w:rsidR="00DD7D2F" w:rsidRPr="00222FD4">
        <w:rPr>
          <w:szCs w:val="24"/>
        </w:rPr>
        <w:t xml:space="preserve"> direktorius užtikrina, kad būtų pašalinti veiklos kontrolės srityje atsakingų asmenų nustatyti trūkumai ir jų atsiradimą lemiantys veiksniai.</w:t>
      </w:r>
    </w:p>
    <w:p w:rsidR="00DD7D2F" w:rsidRPr="00222FD4" w:rsidRDefault="00B7576A" w:rsidP="00DD7D2F">
      <w:pPr>
        <w:tabs>
          <w:tab w:val="left" w:pos="0"/>
        </w:tabs>
        <w:jc w:val="both"/>
        <w:rPr>
          <w:szCs w:val="24"/>
        </w:rPr>
      </w:pPr>
      <w:r>
        <w:rPr>
          <w:szCs w:val="24"/>
        </w:rPr>
        <w:tab/>
      </w:r>
      <w:r w:rsidR="007E4CE9">
        <w:rPr>
          <w:szCs w:val="24"/>
        </w:rPr>
        <w:t>68</w:t>
      </w:r>
      <w:r w:rsidR="00DD7D2F" w:rsidRPr="00222FD4">
        <w:rPr>
          <w:szCs w:val="24"/>
        </w:rPr>
        <w:t>. Už šioje Politikoje nustatytų pareigų nesilaikymą darbuotojams gali būti skiriamos drausminės nuobaudos Darbo kodekso nustatyta tvarka.</w:t>
      </w:r>
    </w:p>
    <w:p w:rsidR="00DD7D2F" w:rsidRPr="00222FD4" w:rsidRDefault="00B7576A" w:rsidP="00DD7D2F">
      <w:pPr>
        <w:tabs>
          <w:tab w:val="left" w:pos="0"/>
        </w:tabs>
        <w:jc w:val="both"/>
        <w:rPr>
          <w:szCs w:val="24"/>
        </w:rPr>
      </w:pPr>
      <w:r>
        <w:rPr>
          <w:szCs w:val="24"/>
        </w:rPr>
        <w:tab/>
      </w:r>
      <w:r w:rsidR="007E4CE9">
        <w:rPr>
          <w:szCs w:val="24"/>
        </w:rPr>
        <w:t>69</w:t>
      </w:r>
      <w:r w:rsidR="00DD7D2F" w:rsidRPr="00222FD4">
        <w:rPr>
          <w:szCs w:val="24"/>
        </w:rPr>
        <w:t>. Šioje Politikoje nurodytų darbuotojų, atliekančių veiklos ir finansų kontrolės procedūras, pagrindinės pareigos ir atsakomybė kontrolės srityje yra aprašomos jų pareigybių aprašymuose.</w:t>
      </w:r>
    </w:p>
    <w:p w:rsidR="00F31D5F" w:rsidRPr="00222FD4" w:rsidRDefault="00B7576A" w:rsidP="00DD7D2F">
      <w:pPr>
        <w:tabs>
          <w:tab w:val="left" w:pos="0"/>
        </w:tabs>
        <w:jc w:val="both"/>
        <w:rPr>
          <w:bCs/>
          <w:szCs w:val="24"/>
          <w:lang w:eastAsia="lt-LT"/>
        </w:rPr>
      </w:pPr>
      <w:r>
        <w:rPr>
          <w:szCs w:val="24"/>
        </w:rPr>
        <w:tab/>
      </w:r>
      <w:r w:rsidR="00766480" w:rsidRPr="00222FD4">
        <w:rPr>
          <w:szCs w:val="24"/>
        </w:rPr>
        <w:t>7</w:t>
      </w:r>
      <w:r w:rsidR="007E4CE9">
        <w:rPr>
          <w:szCs w:val="24"/>
        </w:rPr>
        <w:t>0</w:t>
      </w:r>
      <w:r w:rsidR="00F31D5F" w:rsidRPr="00222FD4">
        <w:rPr>
          <w:szCs w:val="24"/>
        </w:rPr>
        <w:t xml:space="preserve">. </w:t>
      </w:r>
      <w:r w:rsidR="00F31D5F" w:rsidRPr="00222FD4">
        <w:rPr>
          <w:bCs/>
          <w:szCs w:val="24"/>
          <w:lang w:eastAsia="lt-LT"/>
        </w:rPr>
        <w:t>Viešojo juridinio asmens, kuris yra pavaldus ir (arba) atskaitingas kitam vie</w:t>
      </w:r>
      <w:r w:rsidR="009601B8" w:rsidRPr="00222FD4">
        <w:rPr>
          <w:bCs/>
          <w:szCs w:val="24"/>
          <w:lang w:eastAsia="lt-LT"/>
        </w:rPr>
        <w:t>šajam juridiniam asmeniui, direktorius</w:t>
      </w:r>
      <w:r w:rsidR="00F31D5F" w:rsidRPr="00222FD4">
        <w:rPr>
          <w:bCs/>
          <w:szCs w:val="24"/>
          <w:lang w:eastAsia="lt-LT"/>
        </w:rPr>
        <w:t xml:space="preserve"> informaciją apie vidaus kontro</w:t>
      </w:r>
      <w:r w:rsidR="009601B8" w:rsidRPr="00222FD4">
        <w:rPr>
          <w:bCs/>
          <w:szCs w:val="24"/>
          <w:lang w:eastAsia="lt-LT"/>
        </w:rPr>
        <w:t>lės įgyvendinimą jo vadovaujamoje Mokykloje</w:t>
      </w:r>
      <w:r w:rsidR="00F31D5F" w:rsidRPr="00222FD4">
        <w:rPr>
          <w:bCs/>
          <w:szCs w:val="24"/>
          <w:lang w:eastAsia="lt-LT"/>
        </w:rPr>
        <w:t xml:space="preserve"> teikia viešajam juridiniam asmeniui, kuriam jis yra pavaldus ir (arba) atskaitingas, jo nurodytu informacijos teikimo terminu.</w:t>
      </w:r>
    </w:p>
    <w:p w:rsidR="00F31D5F" w:rsidRPr="00222FD4" w:rsidRDefault="00B7576A" w:rsidP="00F31D5F">
      <w:pPr>
        <w:spacing w:line="260" w:lineRule="atLeast"/>
        <w:jc w:val="both"/>
        <w:rPr>
          <w:bCs/>
          <w:szCs w:val="24"/>
          <w:lang w:eastAsia="lt-LT"/>
        </w:rPr>
      </w:pPr>
      <w:r>
        <w:rPr>
          <w:bCs/>
          <w:szCs w:val="24"/>
          <w:lang w:eastAsia="lt-LT"/>
        </w:rPr>
        <w:tab/>
      </w:r>
      <w:r w:rsidR="007E4CE9">
        <w:rPr>
          <w:bCs/>
          <w:szCs w:val="24"/>
          <w:lang w:eastAsia="lt-LT"/>
        </w:rPr>
        <w:t>71</w:t>
      </w:r>
      <w:r w:rsidR="009601B8" w:rsidRPr="00222FD4">
        <w:rPr>
          <w:bCs/>
          <w:szCs w:val="24"/>
          <w:lang w:eastAsia="lt-LT"/>
        </w:rPr>
        <w:t>.</w:t>
      </w:r>
      <w:r w:rsidR="00766480" w:rsidRPr="00222FD4">
        <w:rPr>
          <w:bCs/>
          <w:szCs w:val="24"/>
          <w:lang w:eastAsia="lt-LT"/>
        </w:rPr>
        <w:t xml:space="preserve"> </w:t>
      </w:r>
      <w:r>
        <w:rPr>
          <w:bCs/>
          <w:szCs w:val="24"/>
          <w:lang w:eastAsia="lt-LT"/>
        </w:rPr>
        <w:t xml:space="preserve">Mokyklos </w:t>
      </w:r>
      <w:r w:rsidR="009601B8" w:rsidRPr="00222FD4">
        <w:rPr>
          <w:bCs/>
          <w:szCs w:val="24"/>
          <w:lang w:eastAsia="lt-LT"/>
        </w:rPr>
        <w:t>direktorius</w:t>
      </w:r>
      <w:r>
        <w:rPr>
          <w:bCs/>
          <w:szCs w:val="24"/>
          <w:lang w:eastAsia="lt-LT"/>
        </w:rPr>
        <w:t xml:space="preserve"> </w:t>
      </w:r>
      <w:r w:rsidR="00F31D5F" w:rsidRPr="00222FD4">
        <w:rPr>
          <w:bCs/>
          <w:szCs w:val="24"/>
          <w:lang w:eastAsia="lt-LT"/>
        </w:rPr>
        <w:t>apie vidaus ko</w:t>
      </w:r>
      <w:r>
        <w:rPr>
          <w:bCs/>
          <w:szCs w:val="24"/>
          <w:lang w:eastAsia="lt-LT"/>
        </w:rPr>
        <w:t xml:space="preserve">ntrolės įgyvendinimą Mokykloje teikia </w:t>
      </w:r>
      <w:r w:rsidR="00F31D5F" w:rsidRPr="00222FD4">
        <w:rPr>
          <w:bCs/>
          <w:szCs w:val="24"/>
          <w:lang w:eastAsia="lt-LT"/>
        </w:rPr>
        <w:t>šią informaciją:</w:t>
      </w:r>
    </w:p>
    <w:p w:rsidR="00F31D5F" w:rsidRPr="00222FD4" w:rsidRDefault="00B7576A" w:rsidP="00F31D5F">
      <w:pPr>
        <w:spacing w:line="260" w:lineRule="atLeast"/>
        <w:ind w:firstLine="567"/>
        <w:jc w:val="both"/>
        <w:rPr>
          <w:bCs/>
          <w:szCs w:val="24"/>
          <w:lang w:eastAsia="lt-LT"/>
        </w:rPr>
      </w:pPr>
      <w:r w:rsidRPr="00B7576A">
        <w:rPr>
          <w:bCs/>
          <w:szCs w:val="24"/>
          <w:lang w:eastAsia="lt-LT"/>
        </w:rPr>
        <w:tab/>
      </w:r>
      <w:r w:rsidR="007E4CE9">
        <w:rPr>
          <w:bCs/>
          <w:szCs w:val="24"/>
          <w:lang w:val="en-US" w:eastAsia="lt-LT"/>
        </w:rPr>
        <w:t>71</w:t>
      </w:r>
      <w:r w:rsidR="00021CDC" w:rsidRPr="00222FD4">
        <w:rPr>
          <w:bCs/>
          <w:szCs w:val="24"/>
          <w:lang w:val="en-US" w:eastAsia="lt-LT"/>
        </w:rPr>
        <w:t>.1. A</w:t>
      </w:r>
      <w:r w:rsidR="00F31D5F" w:rsidRPr="00222FD4">
        <w:rPr>
          <w:bCs/>
          <w:szCs w:val="24"/>
          <w:lang w:eastAsia="lt-LT"/>
        </w:rPr>
        <w:t>r Mokykloje nustatyta vidaus kontrolės politika ir ar ji veiksminga;</w:t>
      </w:r>
    </w:p>
    <w:p w:rsidR="00F31D5F" w:rsidRPr="00222FD4" w:rsidRDefault="00B7576A" w:rsidP="00F31D5F">
      <w:pPr>
        <w:spacing w:line="260" w:lineRule="atLeast"/>
        <w:ind w:firstLine="567"/>
        <w:jc w:val="both"/>
        <w:rPr>
          <w:bCs/>
          <w:szCs w:val="24"/>
          <w:lang w:eastAsia="lt-LT"/>
        </w:rPr>
      </w:pPr>
      <w:r>
        <w:rPr>
          <w:bCs/>
          <w:szCs w:val="24"/>
          <w:lang w:val="en-US" w:eastAsia="lt-LT"/>
        </w:rPr>
        <w:tab/>
      </w:r>
      <w:r w:rsidR="007E4CE9">
        <w:rPr>
          <w:bCs/>
          <w:szCs w:val="24"/>
          <w:lang w:val="en-US" w:eastAsia="lt-LT"/>
        </w:rPr>
        <w:t>71</w:t>
      </w:r>
      <w:r w:rsidR="00F31D5F" w:rsidRPr="00222FD4">
        <w:rPr>
          <w:bCs/>
          <w:szCs w:val="24"/>
          <w:lang w:val="en-US" w:eastAsia="lt-LT"/>
        </w:rPr>
        <w:t xml:space="preserve">.2. </w:t>
      </w:r>
      <w:r w:rsidR="00021CDC" w:rsidRPr="00222FD4">
        <w:rPr>
          <w:bCs/>
          <w:szCs w:val="24"/>
          <w:lang w:eastAsia="lt-LT"/>
        </w:rPr>
        <w:t>K</w:t>
      </w:r>
      <w:r w:rsidR="00F31D5F" w:rsidRPr="00222FD4">
        <w:rPr>
          <w:bCs/>
          <w:szCs w:val="24"/>
          <w:lang w:eastAsia="lt-LT"/>
        </w:rPr>
        <w:t>aip</w:t>
      </w:r>
      <w:r w:rsidR="00021CDC" w:rsidRPr="00222FD4">
        <w:rPr>
          <w:bCs/>
          <w:szCs w:val="24"/>
          <w:lang w:eastAsia="lt-LT"/>
        </w:rPr>
        <w:t xml:space="preserve"> Mokykloje </w:t>
      </w:r>
      <w:r w:rsidR="00F31D5F" w:rsidRPr="00222FD4">
        <w:rPr>
          <w:bCs/>
          <w:szCs w:val="24"/>
          <w:lang w:eastAsia="lt-LT"/>
        </w:rPr>
        <w:t>kuriama ir įgyvendinama vidaus kontrolė, atitinkanti vidaus kontrolės principus ir apimanti visus vidaus kontrolės elementus;</w:t>
      </w:r>
    </w:p>
    <w:p w:rsidR="00F31D5F" w:rsidRPr="00222FD4" w:rsidRDefault="00B7576A" w:rsidP="00F31D5F">
      <w:pPr>
        <w:spacing w:line="260" w:lineRule="atLeast"/>
        <w:ind w:firstLine="567"/>
        <w:jc w:val="both"/>
        <w:rPr>
          <w:bCs/>
          <w:szCs w:val="24"/>
          <w:lang w:eastAsia="lt-LT"/>
        </w:rPr>
      </w:pPr>
      <w:r>
        <w:rPr>
          <w:bCs/>
          <w:szCs w:val="24"/>
          <w:lang w:eastAsia="lt-LT"/>
        </w:rPr>
        <w:tab/>
      </w:r>
      <w:r w:rsidR="007E4CE9">
        <w:rPr>
          <w:bCs/>
          <w:szCs w:val="24"/>
          <w:lang w:eastAsia="lt-LT"/>
        </w:rPr>
        <w:t>71</w:t>
      </w:r>
      <w:r w:rsidR="00F31D5F" w:rsidRPr="00222FD4">
        <w:rPr>
          <w:bCs/>
          <w:szCs w:val="24"/>
          <w:lang w:eastAsia="lt-LT"/>
        </w:rPr>
        <w:t>.3. ar atliekama vidaus kontrolės analizė, apimanti visus vidaus k</w:t>
      </w:r>
      <w:r w:rsidR="009601B8" w:rsidRPr="00222FD4">
        <w:rPr>
          <w:bCs/>
          <w:szCs w:val="24"/>
          <w:lang w:eastAsia="lt-LT"/>
        </w:rPr>
        <w:t>ontrolės elementus, įvertinami M</w:t>
      </w:r>
      <w:r w:rsidR="00F31D5F" w:rsidRPr="00222FD4">
        <w:rPr>
          <w:bCs/>
          <w:szCs w:val="24"/>
          <w:lang w:eastAsia="lt-LT"/>
        </w:rPr>
        <w:t>okyklos veiklos trūkumai, pokyčiai, atitiktis nustatytiems reikalavimams;</w:t>
      </w:r>
    </w:p>
    <w:p w:rsidR="00F31D5F" w:rsidRPr="00222FD4" w:rsidRDefault="00B7576A" w:rsidP="00F31D5F">
      <w:pPr>
        <w:spacing w:line="260" w:lineRule="atLeast"/>
        <w:ind w:firstLine="567"/>
        <w:jc w:val="both"/>
        <w:rPr>
          <w:bCs/>
          <w:szCs w:val="24"/>
          <w:lang w:eastAsia="lt-LT"/>
        </w:rPr>
      </w:pPr>
      <w:r>
        <w:rPr>
          <w:bCs/>
          <w:szCs w:val="24"/>
          <w:lang w:eastAsia="lt-LT"/>
        </w:rPr>
        <w:tab/>
      </w:r>
      <w:r w:rsidR="007E4CE9">
        <w:rPr>
          <w:bCs/>
          <w:szCs w:val="24"/>
          <w:lang w:eastAsia="lt-LT"/>
        </w:rPr>
        <w:t>71</w:t>
      </w:r>
      <w:r w:rsidR="00F31D5F" w:rsidRPr="00222FD4">
        <w:rPr>
          <w:bCs/>
          <w:szCs w:val="24"/>
          <w:lang w:eastAsia="lt-LT"/>
        </w:rPr>
        <w:t>.4. ar pašalinti vidaus kontrolės įgyvendinimo priežiūrą atliekančių darbuotojų, vidaus auditorių ir kitų Mokyklos audito vykdytojų nustatyti vidaus kontrolės trūkumai ir jų atsiradimą lemiantys veiksniai;</w:t>
      </w:r>
    </w:p>
    <w:p w:rsidR="002A16DE" w:rsidRPr="00C87EE4" w:rsidRDefault="00514982" w:rsidP="00C87EE4">
      <w:pPr>
        <w:spacing w:line="260" w:lineRule="atLeast"/>
        <w:ind w:firstLine="567"/>
        <w:jc w:val="both"/>
        <w:rPr>
          <w:bCs/>
          <w:szCs w:val="24"/>
          <w:lang w:eastAsia="lt-LT"/>
        </w:rPr>
      </w:pPr>
      <w:r>
        <w:rPr>
          <w:bCs/>
          <w:szCs w:val="24"/>
          <w:lang w:eastAsia="lt-LT"/>
        </w:rPr>
        <w:tab/>
      </w:r>
      <w:r w:rsidR="007E4CE9">
        <w:rPr>
          <w:bCs/>
          <w:szCs w:val="24"/>
          <w:lang w:eastAsia="lt-LT"/>
        </w:rPr>
        <w:t>71</w:t>
      </w:r>
      <w:r w:rsidR="00F31D5F" w:rsidRPr="00222FD4">
        <w:rPr>
          <w:bCs/>
          <w:szCs w:val="24"/>
          <w:lang w:eastAsia="lt-LT"/>
        </w:rPr>
        <w:t>.5. Mokyklos vidaus kontrolės vertinimas.</w:t>
      </w:r>
    </w:p>
    <w:p w:rsidR="007E1B76" w:rsidRDefault="00E44618" w:rsidP="007E1B76">
      <w:pPr>
        <w:pStyle w:val="Default"/>
        <w:jc w:val="center"/>
        <w:rPr>
          <w:b/>
        </w:rPr>
      </w:pPr>
      <w:r w:rsidRPr="00C87EE4">
        <w:rPr>
          <w:b/>
        </w:rPr>
        <w:t>PRIEDAS</w:t>
      </w:r>
    </w:p>
    <w:p w:rsidR="00C87EE4" w:rsidRPr="00C87EE4" w:rsidRDefault="00C87EE4" w:rsidP="007E1B76">
      <w:pPr>
        <w:pStyle w:val="Default"/>
        <w:jc w:val="center"/>
        <w:rPr>
          <w:b/>
        </w:rPr>
      </w:pPr>
    </w:p>
    <w:p w:rsidR="00F64E52" w:rsidRPr="00222FD4" w:rsidRDefault="00E44618" w:rsidP="003E15E7">
      <w:pPr>
        <w:pStyle w:val="Default"/>
        <w:jc w:val="both"/>
      </w:pPr>
      <w:r w:rsidRPr="00222FD4">
        <w:t xml:space="preserve"> </w:t>
      </w:r>
      <w:r w:rsidR="00C87EE4">
        <w:tab/>
      </w:r>
      <w:r w:rsidR="00F64E52" w:rsidRPr="00222FD4">
        <w:t xml:space="preserve">Lietuvos Respublikos Vyriausybės strateginiai dokumentai, </w:t>
      </w:r>
      <w:r w:rsidRPr="00222FD4">
        <w:t xml:space="preserve"> Šiaulių r. savivaldybės tarybos, Mokyklos vadovo patvirtintos taisyklės, tvarkos aprašai</w:t>
      </w:r>
      <w:r w:rsidR="00F64E52" w:rsidRPr="00222FD4">
        <w:t>, įstatymai, įsakymai</w:t>
      </w:r>
      <w:r w:rsidRPr="00222FD4">
        <w:t xml:space="preserve"> ir kiti teisės aktai, skirti valdymui ir veiklos kontrolei užtikrinti ir jose numatyti darbuotojų veiksmai, skirti klaidų, apgaulių, kitų neteisėtų veikų rizikai pašalinti ir(arba)sumažinti iki priimtino lygio, bei veiksmai, skirti pasiekti subjekto veiklos tikslus</w:t>
      </w:r>
      <w:r w:rsidR="003E15E7" w:rsidRPr="00222FD4">
        <w:t>.</w:t>
      </w:r>
    </w:p>
    <w:p w:rsidR="008F36A4" w:rsidRPr="00222FD4" w:rsidRDefault="008F36A4" w:rsidP="003E15E7">
      <w:pPr>
        <w:pStyle w:val="Default"/>
        <w:jc w:val="both"/>
      </w:pPr>
    </w:p>
    <w:p w:rsidR="008F36A4" w:rsidRPr="00C87EE4" w:rsidRDefault="007E1B76" w:rsidP="003E15E7">
      <w:pPr>
        <w:pStyle w:val="Default"/>
        <w:jc w:val="center"/>
        <w:rPr>
          <w:b/>
        </w:rPr>
      </w:pPr>
      <w:r w:rsidRPr="00C87EE4">
        <w:rPr>
          <w:b/>
        </w:rPr>
        <w:t>LIETUVOS RESPUBLIKOS VYRIAUSYBĖS STRATEGINIAI DOKUMENTAI, MINISTRŲ ĮSAKYMAI,  ŠIAULIŲ RAJONO SAVIVALDYBĖS TARYBOS SPRENDIMAI:</w:t>
      </w:r>
    </w:p>
    <w:p w:rsidR="00E44618" w:rsidRPr="00222FD4" w:rsidRDefault="00F64E52" w:rsidP="00E44618">
      <w:pPr>
        <w:pStyle w:val="Default"/>
      </w:pPr>
      <w:r w:rsidRPr="00222FD4">
        <w:t xml:space="preserve"> </w:t>
      </w:r>
    </w:p>
    <w:p w:rsidR="00F64E52" w:rsidRPr="00222FD4" w:rsidRDefault="00C87EE4" w:rsidP="00F64E52">
      <w:pPr>
        <w:suppressAutoHyphens/>
        <w:jc w:val="both"/>
        <w:rPr>
          <w:szCs w:val="24"/>
        </w:rPr>
      </w:pPr>
      <w:r>
        <w:rPr>
          <w:szCs w:val="24"/>
        </w:rPr>
        <w:tab/>
      </w:r>
      <w:r w:rsidR="00F64E52" w:rsidRPr="00222FD4">
        <w:rPr>
          <w:szCs w:val="24"/>
        </w:rPr>
        <w:t>1. Strateginio planavimo Šiaulių rajono savivaldybėje organizavimo tvarkos aprašas</w:t>
      </w:r>
      <w:r w:rsidR="00320AFA" w:rsidRPr="00222FD4">
        <w:rPr>
          <w:szCs w:val="24"/>
        </w:rPr>
        <w:t xml:space="preserve">, </w:t>
      </w:r>
      <w:r w:rsidR="00F64E52" w:rsidRPr="00222FD4">
        <w:rPr>
          <w:szCs w:val="24"/>
        </w:rPr>
        <w:t>patvirtintas Šiaulių rajono savivaldybės tarybos 2017 m. gruo</w:t>
      </w:r>
      <w:r w:rsidR="00320AFA" w:rsidRPr="00222FD4">
        <w:rPr>
          <w:szCs w:val="24"/>
        </w:rPr>
        <w:t>džio 19 d. sprendimu Nr. T-334</w:t>
      </w:r>
      <w:r w:rsidR="00F64E52" w:rsidRPr="00222FD4">
        <w:rPr>
          <w:szCs w:val="24"/>
        </w:rPr>
        <w:t>;</w:t>
      </w:r>
    </w:p>
    <w:p w:rsidR="00F64E52" w:rsidRPr="00222FD4" w:rsidRDefault="00C87EE4" w:rsidP="00F64E52">
      <w:pPr>
        <w:suppressAutoHyphens/>
        <w:jc w:val="both"/>
        <w:rPr>
          <w:szCs w:val="24"/>
        </w:rPr>
      </w:pPr>
      <w:r>
        <w:rPr>
          <w:szCs w:val="24"/>
        </w:rPr>
        <w:tab/>
      </w:r>
      <w:r w:rsidR="00F64E52" w:rsidRPr="00222FD4">
        <w:rPr>
          <w:szCs w:val="24"/>
        </w:rPr>
        <w:t>2.  Šiaulių rajono savivaldybės plėtros strategija 2017–2023 metams</w:t>
      </w:r>
      <w:r w:rsidR="00320AFA" w:rsidRPr="00222FD4">
        <w:rPr>
          <w:szCs w:val="24"/>
        </w:rPr>
        <w:t>,</w:t>
      </w:r>
      <w:r w:rsidR="00320AFA" w:rsidRPr="00222FD4">
        <w:rPr>
          <w:color w:val="333333"/>
          <w:szCs w:val="24"/>
          <w:shd w:val="clear" w:color="auto" w:fill="FFFFFF"/>
        </w:rPr>
        <w:t xml:space="preserve"> 2016-11-15, Nr. T-298;</w:t>
      </w:r>
    </w:p>
    <w:p w:rsidR="00F64E52" w:rsidRPr="00222FD4" w:rsidRDefault="00C87EE4" w:rsidP="00F64E52">
      <w:pPr>
        <w:suppressAutoHyphens/>
        <w:jc w:val="both"/>
        <w:rPr>
          <w:szCs w:val="24"/>
        </w:rPr>
      </w:pPr>
      <w:r>
        <w:rPr>
          <w:szCs w:val="24"/>
        </w:rPr>
        <w:tab/>
      </w:r>
      <w:r w:rsidR="001F0D44" w:rsidRPr="00222FD4">
        <w:rPr>
          <w:szCs w:val="24"/>
        </w:rPr>
        <w:t xml:space="preserve">3.  </w:t>
      </w:r>
      <w:r w:rsidR="001F0D44" w:rsidRPr="00222FD4">
        <w:rPr>
          <w:color w:val="000000"/>
          <w:szCs w:val="24"/>
          <w:lang w:eastAsia="lt-LT"/>
        </w:rPr>
        <w:t>Lietuvos Respublikos Seimo</w:t>
      </w:r>
      <w:r w:rsidR="001F0D44" w:rsidRPr="00222FD4">
        <w:rPr>
          <w:szCs w:val="24"/>
        </w:rPr>
        <w:t xml:space="preserve"> </w:t>
      </w:r>
      <w:r w:rsidR="001F0D44" w:rsidRPr="00222FD4">
        <w:rPr>
          <w:color w:val="000000"/>
          <w:szCs w:val="24"/>
          <w:lang w:eastAsia="lt-LT"/>
        </w:rPr>
        <w:t>n u t a r i m a s,</w:t>
      </w:r>
      <w:r w:rsidR="001F0D44" w:rsidRPr="00222FD4">
        <w:rPr>
          <w:szCs w:val="24"/>
        </w:rPr>
        <w:t xml:space="preserve">  Lietuvos pažangos strategija</w:t>
      </w:r>
      <w:r w:rsidR="00F64E52" w:rsidRPr="00222FD4">
        <w:rPr>
          <w:szCs w:val="24"/>
        </w:rPr>
        <w:t xml:space="preserve">  „Lietuva 2030“;</w:t>
      </w:r>
      <w:r w:rsidR="001F0D44" w:rsidRPr="00222FD4">
        <w:rPr>
          <w:color w:val="000000"/>
          <w:szCs w:val="24"/>
          <w:shd w:val="clear" w:color="auto" w:fill="FFFFFF"/>
        </w:rPr>
        <w:t xml:space="preserve"> 2012-05-15 Nr. XI-2015;</w:t>
      </w:r>
    </w:p>
    <w:p w:rsidR="00126710" w:rsidRPr="00222FD4" w:rsidRDefault="00C87EE4" w:rsidP="00F64E52">
      <w:pPr>
        <w:suppressAutoHyphens/>
        <w:jc w:val="both"/>
        <w:rPr>
          <w:color w:val="000000"/>
          <w:szCs w:val="24"/>
          <w:shd w:val="clear" w:color="auto" w:fill="FFFFFF"/>
        </w:rPr>
      </w:pPr>
      <w:r>
        <w:rPr>
          <w:szCs w:val="24"/>
        </w:rPr>
        <w:tab/>
      </w:r>
      <w:r w:rsidR="001F0D44" w:rsidRPr="00222FD4">
        <w:rPr>
          <w:szCs w:val="24"/>
        </w:rPr>
        <w:t>4</w:t>
      </w:r>
      <w:r w:rsidR="00F64E52" w:rsidRPr="00222FD4">
        <w:rPr>
          <w:szCs w:val="24"/>
        </w:rPr>
        <w:t xml:space="preserve">. </w:t>
      </w:r>
      <w:r w:rsidR="001F0D44" w:rsidRPr="00222FD4">
        <w:rPr>
          <w:szCs w:val="24"/>
        </w:rPr>
        <w:t xml:space="preserve"> </w:t>
      </w:r>
      <w:r w:rsidR="004F3A27" w:rsidRPr="00222FD4">
        <w:rPr>
          <w:color w:val="000000"/>
          <w:szCs w:val="24"/>
          <w:lang w:eastAsia="lt-LT"/>
        </w:rPr>
        <w:t>Lietuvos Respublikos Vyriausybės nutarimas ,,Dėl centralizuoto viešojo sektoriaus subjektų buhalterinės apskaitos organizavimo tvarkos aprašo tvirtinimo“, 2018-05-23 Nt.488;</w:t>
      </w:r>
    </w:p>
    <w:p w:rsidR="001F0D44" w:rsidRPr="00222FD4" w:rsidRDefault="00C87EE4" w:rsidP="001F0D44">
      <w:pPr>
        <w:pStyle w:val="Default"/>
      </w:pPr>
      <w:r>
        <w:rPr>
          <w:shd w:val="clear" w:color="auto" w:fill="FFFFFF"/>
        </w:rPr>
        <w:tab/>
      </w:r>
      <w:r w:rsidR="001F0D44" w:rsidRPr="00222FD4">
        <w:rPr>
          <w:shd w:val="clear" w:color="auto" w:fill="FFFFFF"/>
        </w:rPr>
        <w:t xml:space="preserve">5. </w:t>
      </w:r>
      <w:r w:rsidR="001F0D44" w:rsidRPr="00222FD4">
        <w:t xml:space="preserve"> LR vidaus kontrolės ir vidaus audito įstatymas </w:t>
      </w:r>
      <w:r w:rsidR="001F0D44" w:rsidRPr="00222FD4">
        <w:rPr>
          <w:shd w:val="clear" w:color="auto" w:fill="FFFFFF"/>
        </w:rPr>
        <w:t>2019-06-19 Nr. XIIIP-1465(3);</w:t>
      </w:r>
    </w:p>
    <w:p w:rsidR="001F0D44" w:rsidRPr="00222FD4" w:rsidRDefault="00C87EE4" w:rsidP="001F0D44">
      <w:pPr>
        <w:rPr>
          <w:color w:val="000000"/>
          <w:szCs w:val="24"/>
          <w:shd w:val="clear" w:color="auto" w:fill="FFFFFF"/>
        </w:rPr>
      </w:pPr>
      <w:r>
        <w:rPr>
          <w:rFonts w:eastAsiaTheme="minorHAnsi"/>
          <w:color w:val="000000"/>
          <w:szCs w:val="24"/>
        </w:rPr>
        <w:tab/>
      </w:r>
      <w:r w:rsidR="001F0D44" w:rsidRPr="00222FD4">
        <w:rPr>
          <w:rFonts w:eastAsiaTheme="minorHAnsi"/>
          <w:color w:val="000000"/>
          <w:szCs w:val="24"/>
        </w:rPr>
        <w:t xml:space="preserve">6. </w:t>
      </w:r>
      <w:r w:rsidR="001F0D44" w:rsidRPr="00222FD4">
        <w:rPr>
          <w:bCs/>
          <w:color w:val="000000"/>
          <w:szCs w:val="24"/>
          <w:lang w:eastAsia="lt-LT"/>
        </w:rPr>
        <w:t>Lietuvos Respublikos</w:t>
      </w:r>
      <w:r w:rsidR="001F0D44" w:rsidRPr="00222FD4">
        <w:rPr>
          <w:color w:val="000000"/>
          <w:szCs w:val="24"/>
          <w:lang w:eastAsia="lt-LT"/>
        </w:rPr>
        <w:t xml:space="preserve"> </w:t>
      </w:r>
      <w:r w:rsidR="001F0D44" w:rsidRPr="00222FD4">
        <w:rPr>
          <w:bCs/>
          <w:color w:val="000000"/>
          <w:szCs w:val="24"/>
          <w:lang w:eastAsia="lt-LT"/>
        </w:rPr>
        <w:t>Valstybės kontrolės įstatymo Nr. i-907 pakeitimo</w:t>
      </w:r>
      <w:r w:rsidR="001F0D44" w:rsidRPr="00222FD4">
        <w:rPr>
          <w:color w:val="000000"/>
          <w:szCs w:val="24"/>
          <w:lang w:eastAsia="lt-LT"/>
        </w:rPr>
        <w:t xml:space="preserve"> </w:t>
      </w:r>
      <w:r w:rsidR="001F0D44" w:rsidRPr="00222FD4">
        <w:rPr>
          <w:bCs/>
          <w:color w:val="000000"/>
          <w:szCs w:val="24"/>
          <w:lang w:eastAsia="lt-LT"/>
        </w:rPr>
        <w:t xml:space="preserve">įstatymas </w:t>
      </w:r>
      <w:r w:rsidR="001F0D44" w:rsidRPr="00222FD4">
        <w:rPr>
          <w:color w:val="000000"/>
          <w:szCs w:val="24"/>
          <w:shd w:val="clear" w:color="auto" w:fill="FFFFFF"/>
        </w:rPr>
        <w:t>2020-06-08, Nr. XIIIP-2183(2);</w:t>
      </w:r>
    </w:p>
    <w:p w:rsidR="00471255" w:rsidRPr="00222FD4" w:rsidRDefault="00C87EE4" w:rsidP="00471255">
      <w:pPr>
        <w:pStyle w:val="Default"/>
      </w:pPr>
      <w:r>
        <w:rPr>
          <w:shd w:val="clear" w:color="auto" w:fill="FFFFFF"/>
        </w:rPr>
        <w:tab/>
      </w:r>
      <w:r w:rsidR="001F0D44" w:rsidRPr="00222FD4">
        <w:rPr>
          <w:shd w:val="clear" w:color="auto" w:fill="FFFFFF"/>
        </w:rPr>
        <w:t xml:space="preserve">7. </w:t>
      </w:r>
      <w:r w:rsidR="00821417" w:rsidRPr="00222FD4">
        <w:rPr>
          <w:shd w:val="clear" w:color="auto" w:fill="FFFFFF"/>
        </w:rPr>
        <w:t xml:space="preserve">Lietuvos Respublikos </w:t>
      </w:r>
      <w:r w:rsidR="00471255" w:rsidRPr="00222FD4">
        <w:t>Finansų ministro įsakymas  ,,</w:t>
      </w:r>
      <w:r w:rsidR="00821417" w:rsidRPr="00222FD4">
        <w:t>Vidaus kontrolės įgyvendinimo viešajame juridiniame asmenyje</w:t>
      </w:r>
      <w:r w:rsidR="00471255" w:rsidRPr="00222FD4">
        <w:t xml:space="preserve">”, 2020-06-29 </w:t>
      </w:r>
      <w:r w:rsidR="00821417" w:rsidRPr="00222FD4">
        <w:t>Nr.1K-195</w:t>
      </w:r>
      <w:r w:rsidR="00471255" w:rsidRPr="00222FD4">
        <w:t>;</w:t>
      </w:r>
    </w:p>
    <w:p w:rsidR="00471255" w:rsidRPr="00222FD4" w:rsidRDefault="00C87EE4" w:rsidP="00471255">
      <w:pPr>
        <w:jc w:val="both"/>
        <w:rPr>
          <w:color w:val="000000"/>
          <w:szCs w:val="24"/>
          <w:shd w:val="clear" w:color="auto" w:fill="FFFFFF"/>
        </w:rPr>
      </w:pPr>
      <w:r>
        <w:rPr>
          <w:rFonts w:eastAsiaTheme="minorHAnsi"/>
          <w:color w:val="000000"/>
          <w:szCs w:val="24"/>
        </w:rPr>
        <w:tab/>
      </w:r>
      <w:r w:rsidR="00471255" w:rsidRPr="00222FD4">
        <w:rPr>
          <w:rFonts w:eastAsiaTheme="minorHAnsi"/>
          <w:color w:val="000000"/>
          <w:szCs w:val="24"/>
        </w:rPr>
        <w:t xml:space="preserve">8. </w:t>
      </w:r>
      <w:r w:rsidR="00471255" w:rsidRPr="00222FD4">
        <w:rPr>
          <w:bCs/>
          <w:color w:val="000000"/>
          <w:szCs w:val="24"/>
          <w:lang w:eastAsia="lt-LT"/>
        </w:rPr>
        <w:t>Lietuvos Respublikos</w:t>
      </w:r>
      <w:r w:rsidR="00471255" w:rsidRPr="00222FD4">
        <w:rPr>
          <w:color w:val="000000"/>
          <w:szCs w:val="24"/>
          <w:lang w:eastAsia="lt-LT"/>
        </w:rPr>
        <w:t xml:space="preserve"> </w:t>
      </w:r>
      <w:r w:rsidR="005129C9" w:rsidRPr="00222FD4">
        <w:rPr>
          <w:bCs/>
          <w:color w:val="000000"/>
          <w:szCs w:val="24"/>
          <w:lang w:eastAsia="lt-LT"/>
        </w:rPr>
        <w:t>švietimo įstatymo L</w:t>
      </w:r>
      <w:r w:rsidR="00471255" w:rsidRPr="00222FD4">
        <w:rPr>
          <w:bCs/>
          <w:color w:val="000000"/>
          <w:szCs w:val="24"/>
          <w:lang w:eastAsia="lt-LT"/>
        </w:rPr>
        <w:t>r. i-1489 5, 14, 21, 29, 30, 34 ir 36 straipsnių pakeitimo ir įstatymo papildymo 45</w:t>
      </w:r>
      <w:r w:rsidR="00471255" w:rsidRPr="00222FD4">
        <w:rPr>
          <w:bCs/>
          <w:color w:val="000000"/>
          <w:szCs w:val="24"/>
          <w:vertAlign w:val="superscript"/>
          <w:lang w:eastAsia="lt-LT"/>
        </w:rPr>
        <w:t>1</w:t>
      </w:r>
      <w:r w:rsidR="00471255" w:rsidRPr="00222FD4">
        <w:rPr>
          <w:bCs/>
          <w:color w:val="000000"/>
          <w:szCs w:val="24"/>
          <w:lang w:eastAsia="lt-LT"/>
        </w:rPr>
        <w:t> straipsniu</w:t>
      </w:r>
      <w:r w:rsidR="00471255" w:rsidRPr="00222FD4">
        <w:rPr>
          <w:color w:val="000000"/>
          <w:szCs w:val="24"/>
          <w:lang w:eastAsia="lt-LT"/>
        </w:rPr>
        <w:t xml:space="preserve"> </w:t>
      </w:r>
      <w:r w:rsidR="00471255" w:rsidRPr="00222FD4">
        <w:rPr>
          <w:bCs/>
          <w:color w:val="000000"/>
          <w:szCs w:val="24"/>
          <w:lang w:eastAsia="lt-LT"/>
        </w:rPr>
        <w:t xml:space="preserve">įstatymas </w:t>
      </w:r>
      <w:r w:rsidR="00471255" w:rsidRPr="00222FD4">
        <w:rPr>
          <w:color w:val="000000"/>
          <w:szCs w:val="24"/>
          <w:shd w:val="clear" w:color="auto" w:fill="FFFFFF"/>
        </w:rPr>
        <w:t>2020-06-30 Nr. XIII-3268;</w:t>
      </w:r>
    </w:p>
    <w:p w:rsidR="001F0D44" w:rsidRPr="00222FD4" w:rsidRDefault="00C87EE4" w:rsidP="005129C9">
      <w:pPr>
        <w:rPr>
          <w:color w:val="000000"/>
          <w:szCs w:val="24"/>
          <w:shd w:val="clear" w:color="auto" w:fill="FFFFFF"/>
        </w:rPr>
      </w:pPr>
      <w:r>
        <w:rPr>
          <w:color w:val="000000"/>
          <w:szCs w:val="24"/>
          <w:shd w:val="clear" w:color="auto" w:fill="FFFFFF"/>
        </w:rPr>
        <w:tab/>
      </w:r>
      <w:r w:rsidR="00471255" w:rsidRPr="00222FD4">
        <w:rPr>
          <w:color w:val="000000"/>
          <w:szCs w:val="24"/>
          <w:shd w:val="clear" w:color="auto" w:fill="FFFFFF"/>
        </w:rPr>
        <w:t xml:space="preserve">9. </w:t>
      </w:r>
      <w:r w:rsidR="005129C9" w:rsidRPr="00222FD4">
        <w:rPr>
          <w:bCs/>
          <w:color w:val="333333"/>
          <w:szCs w:val="24"/>
          <w:shd w:val="clear" w:color="auto" w:fill="FFFFFF"/>
        </w:rPr>
        <w:t xml:space="preserve">Lietuvos Respublikos darbo kodekso patvirtinimo, įsigaliojimo ir įgyvendinimo įstatymas 2021-01-01 Nr. </w:t>
      </w:r>
      <w:r w:rsidR="005129C9" w:rsidRPr="00222FD4">
        <w:rPr>
          <w:color w:val="000000"/>
          <w:szCs w:val="24"/>
          <w:shd w:val="clear" w:color="auto" w:fill="FFFFFF"/>
        </w:rPr>
        <w:t>XII-2603;</w:t>
      </w:r>
    </w:p>
    <w:p w:rsidR="005129C9" w:rsidRPr="00222FD4" w:rsidRDefault="00C87EE4" w:rsidP="005129C9">
      <w:pPr>
        <w:rPr>
          <w:color w:val="000000"/>
          <w:szCs w:val="24"/>
          <w:lang w:eastAsia="lt-LT"/>
        </w:rPr>
      </w:pPr>
      <w:r>
        <w:rPr>
          <w:color w:val="000000"/>
          <w:szCs w:val="24"/>
          <w:shd w:val="clear" w:color="auto" w:fill="FFFFFF"/>
        </w:rPr>
        <w:tab/>
      </w:r>
      <w:r w:rsidR="005129C9" w:rsidRPr="00222FD4">
        <w:rPr>
          <w:color w:val="000000"/>
          <w:szCs w:val="24"/>
          <w:shd w:val="clear" w:color="auto" w:fill="FFFFFF"/>
        </w:rPr>
        <w:t xml:space="preserve">10. </w:t>
      </w:r>
      <w:r w:rsidR="005129C9" w:rsidRPr="00222FD4">
        <w:rPr>
          <w:bCs/>
          <w:color w:val="333333"/>
          <w:szCs w:val="24"/>
          <w:shd w:val="clear" w:color="auto" w:fill="FFFFFF"/>
        </w:rPr>
        <w:t>Dėl švietimo ir mokslo ministro 2014 m. rugpjūčio 29 d. įsakymo Nr. V-774 „Dėl Reikalavimų mokytojų kval</w:t>
      </w:r>
      <w:r w:rsidR="00821417" w:rsidRPr="00222FD4">
        <w:rPr>
          <w:bCs/>
          <w:color w:val="333333"/>
          <w:szCs w:val="24"/>
          <w:shd w:val="clear" w:color="auto" w:fill="FFFFFF"/>
        </w:rPr>
        <w:t>i</w:t>
      </w:r>
      <w:r w:rsidR="005129C9" w:rsidRPr="00222FD4">
        <w:rPr>
          <w:bCs/>
          <w:color w:val="333333"/>
          <w:szCs w:val="24"/>
          <w:shd w:val="clear" w:color="auto" w:fill="FFFFFF"/>
        </w:rPr>
        <w:t xml:space="preserve">fikacijai aprašo patvirtinimo“ pakeitimo </w:t>
      </w:r>
      <w:r w:rsidR="005129C9" w:rsidRPr="00222FD4">
        <w:rPr>
          <w:color w:val="333333"/>
          <w:szCs w:val="24"/>
          <w:shd w:val="clear" w:color="auto" w:fill="FFFFFF"/>
        </w:rPr>
        <w:t>2020-11-30 Nr. V-1861;</w:t>
      </w:r>
    </w:p>
    <w:p w:rsidR="00126710" w:rsidRPr="00222FD4" w:rsidRDefault="00C87EE4" w:rsidP="00F64E52">
      <w:pPr>
        <w:suppressAutoHyphens/>
        <w:jc w:val="both"/>
        <w:rPr>
          <w:szCs w:val="24"/>
        </w:rPr>
      </w:pPr>
      <w:r>
        <w:rPr>
          <w:szCs w:val="24"/>
        </w:rPr>
        <w:tab/>
      </w:r>
      <w:r w:rsidR="005129C9" w:rsidRPr="00222FD4">
        <w:rPr>
          <w:szCs w:val="24"/>
        </w:rPr>
        <w:t>11</w:t>
      </w:r>
      <w:r w:rsidR="00F64E52" w:rsidRPr="00222FD4">
        <w:rPr>
          <w:szCs w:val="24"/>
        </w:rPr>
        <w:t>. Neformalio</w:t>
      </w:r>
      <w:r w:rsidR="00126710" w:rsidRPr="00222FD4">
        <w:rPr>
          <w:szCs w:val="24"/>
        </w:rPr>
        <w:t xml:space="preserve">jo vaikų švietimo Kuršėnų meno mokyklos </w:t>
      </w:r>
      <w:r w:rsidR="00F64E52" w:rsidRPr="00222FD4">
        <w:rPr>
          <w:szCs w:val="24"/>
        </w:rPr>
        <w:t>veiklo</w:t>
      </w:r>
      <w:r w:rsidR="00126710" w:rsidRPr="00222FD4">
        <w:rPr>
          <w:szCs w:val="24"/>
        </w:rPr>
        <w:t>s kokybės rodiklių  įsivertinimas, parengtas</w:t>
      </w:r>
      <w:r w:rsidR="00F64E52" w:rsidRPr="00222FD4">
        <w:rPr>
          <w:szCs w:val="24"/>
        </w:rPr>
        <w:t xml:space="preserve">  vadovaujantis </w:t>
      </w:r>
      <w:r w:rsidR="00F64E52" w:rsidRPr="00222FD4">
        <w:rPr>
          <w:bCs/>
          <w:szCs w:val="24"/>
        </w:rPr>
        <w:t>Lietuvos Respublikos švietimo, mokslo ir sporto ministro</w:t>
      </w:r>
      <w:r w:rsidR="00F64E52" w:rsidRPr="00222FD4">
        <w:rPr>
          <w:szCs w:val="24"/>
        </w:rPr>
        <w:t xml:space="preserve"> </w:t>
      </w:r>
      <w:r w:rsidR="00F64E52" w:rsidRPr="00222FD4">
        <w:rPr>
          <w:bCs/>
          <w:szCs w:val="24"/>
        </w:rPr>
        <w:t>įsakymais: ,,Dėl neformaliojo vaikų švietimo ir jo teikėjų veiklos kokybės užti</w:t>
      </w:r>
      <w:r w:rsidR="00126710" w:rsidRPr="00222FD4">
        <w:rPr>
          <w:bCs/>
          <w:szCs w:val="24"/>
        </w:rPr>
        <w:t>krinimo metodikos patvirtinimo“;</w:t>
      </w:r>
    </w:p>
    <w:p w:rsidR="00E44618" w:rsidRPr="00222FD4" w:rsidRDefault="00C87EE4" w:rsidP="00126710">
      <w:pPr>
        <w:suppressAutoHyphens/>
        <w:jc w:val="both"/>
        <w:rPr>
          <w:szCs w:val="24"/>
        </w:rPr>
      </w:pPr>
      <w:r>
        <w:rPr>
          <w:bCs/>
          <w:szCs w:val="24"/>
        </w:rPr>
        <w:tab/>
      </w:r>
      <w:r w:rsidR="003E15E7" w:rsidRPr="00222FD4">
        <w:rPr>
          <w:bCs/>
          <w:szCs w:val="24"/>
        </w:rPr>
        <w:t>12</w:t>
      </w:r>
      <w:r w:rsidR="00126710" w:rsidRPr="00222FD4">
        <w:rPr>
          <w:bCs/>
          <w:szCs w:val="24"/>
        </w:rPr>
        <w:t xml:space="preserve">. </w:t>
      </w:r>
      <w:r w:rsidR="00F64E52" w:rsidRPr="00222FD4">
        <w:rPr>
          <w:szCs w:val="24"/>
        </w:rPr>
        <w:t>2019 m. kovo 28 d. Nr. V-342.Vilnius, ,,Mokymosi praradimų dėl Covid–19 pandemijos kompensavimo plan</w:t>
      </w:r>
      <w:r w:rsidR="00126710" w:rsidRPr="00222FD4">
        <w:rPr>
          <w:szCs w:val="24"/>
        </w:rPr>
        <w:t>as</w:t>
      </w:r>
      <w:r w:rsidR="00F64E52" w:rsidRPr="00222FD4">
        <w:rPr>
          <w:szCs w:val="24"/>
        </w:rPr>
        <w:t xml:space="preserve"> 2021 metams“,2021 m. sausio 20 d. Nr.</w:t>
      </w:r>
      <w:r w:rsidR="00126710" w:rsidRPr="00222FD4">
        <w:rPr>
          <w:szCs w:val="24"/>
        </w:rPr>
        <w:t xml:space="preserve"> </w:t>
      </w:r>
      <w:r w:rsidR="00F64E52" w:rsidRPr="00222FD4">
        <w:rPr>
          <w:szCs w:val="24"/>
        </w:rPr>
        <w:t>V–85.</w:t>
      </w:r>
    </w:p>
    <w:p w:rsidR="00E44618" w:rsidRPr="00222FD4" w:rsidRDefault="00C87EE4" w:rsidP="00124306">
      <w:pPr>
        <w:pStyle w:val="Default"/>
        <w:jc w:val="both"/>
      </w:pPr>
      <w:r>
        <w:tab/>
      </w:r>
      <w:r w:rsidR="003E15E7" w:rsidRPr="00222FD4">
        <w:t>13</w:t>
      </w:r>
      <w:r w:rsidR="00E44618" w:rsidRPr="00222FD4">
        <w:t>. Šiaulių r. savivaldybės tarybos 2019 m. liepos 2 d. sprendimo Nr. T-247 ,,Dėl mokinių priėmimo į Šiaulių rajono savivaldybės neformaliojo vaikų švietimo ir formalųjį švietimą papildančio ugdymo mokyklas tvarkos aprašo patvirtinimo“ pakeitimo(2020-04-16 Nr.T-97;</w:t>
      </w:r>
    </w:p>
    <w:p w:rsidR="00E44618" w:rsidRPr="00222FD4" w:rsidRDefault="00C87EE4" w:rsidP="00124306">
      <w:pPr>
        <w:pStyle w:val="Default"/>
        <w:jc w:val="both"/>
      </w:pPr>
      <w:r>
        <w:tab/>
      </w:r>
      <w:r w:rsidR="003E15E7" w:rsidRPr="00222FD4">
        <w:t>14</w:t>
      </w:r>
      <w:r w:rsidR="00E44618" w:rsidRPr="00222FD4">
        <w:t>. Šiaulių r. savivaldybės tarybos 2018 m. balandžio 24 d. sprendimo Nr. T-119 priedas ,,Mokesčio dydis už Šiaulių r. Kuršėnų meno mokyklos teikiamas ugdymo paslaugas</w:t>
      </w:r>
      <w:r w:rsidR="00205774" w:rsidRPr="00222FD4">
        <w:t>“</w:t>
      </w:r>
      <w:r w:rsidR="00E44618" w:rsidRPr="00222FD4">
        <w:t>;</w:t>
      </w:r>
    </w:p>
    <w:p w:rsidR="00E44618" w:rsidRPr="00222FD4" w:rsidRDefault="00C87EE4" w:rsidP="00124306">
      <w:pPr>
        <w:pStyle w:val="Default"/>
        <w:jc w:val="both"/>
      </w:pPr>
      <w:r>
        <w:tab/>
      </w:r>
      <w:r w:rsidR="003E15E7" w:rsidRPr="00222FD4">
        <w:t>15</w:t>
      </w:r>
      <w:r w:rsidR="00E44618" w:rsidRPr="00222FD4">
        <w:t xml:space="preserve">. </w:t>
      </w:r>
      <w:r w:rsidR="00124306" w:rsidRPr="00222FD4">
        <w:t>Šiaulių r. savivaldybės administracijos direktoriaus įsakymas ,,Dėl Šiaulių r. savivaldybės formalųjį švietimą papildančio ugdymo ir neformaliojo švietimo mokyklose teikiamų ugdymo paslaugų mokėjimo tvarkos aprašo patvirtinimo“, 2020-05-29. Nr.A-822;</w:t>
      </w:r>
    </w:p>
    <w:p w:rsidR="00DD7D2F" w:rsidRPr="00222FD4" w:rsidRDefault="00C87EE4" w:rsidP="00124306">
      <w:pPr>
        <w:jc w:val="both"/>
        <w:rPr>
          <w:szCs w:val="24"/>
        </w:rPr>
      </w:pPr>
      <w:r>
        <w:rPr>
          <w:szCs w:val="24"/>
        </w:rPr>
        <w:tab/>
      </w:r>
      <w:r w:rsidR="003E15E7" w:rsidRPr="00222FD4">
        <w:rPr>
          <w:szCs w:val="24"/>
        </w:rPr>
        <w:t>16</w:t>
      </w:r>
      <w:r w:rsidR="00124306" w:rsidRPr="00222FD4">
        <w:rPr>
          <w:szCs w:val="24"/>
        </w:rPr>
        <w:t>. Šiaulių r. savivaldybės tarybos 2017 m. vasario21 d. sprendimas Nr.T-61 ,,Biudžetinių įstaigų, kurių savininkė yra Šiaulių rajono savivaldybė, vadovų darbo apmokėjimo sistema</w:t>
      </w:r>
      <w:r w:rsidR="00205774" w:rsidRPr="00222FD4">
        <w:rPr>
          <w:szCs w:val="24"/>
        </w:rPr>
        <w:t>“</w:t>
      </w:r>
      <w:r w:rsidR="00124306" w:rsidRPr="00222FD4">
        <w:rPr>
          <w:szCs w:val="24"/>
        </w:rPr>
        <w:t>;</w:t>
      </w:r>
    </w:p>
    <w:p w:rsidR="00124306" w:rsidRPr="00222FD4" w:rsidRDefault="00113236" w:rsidP="00124306">
      <w:pPr>
        <w:jc w:val="both"/>
        <w:rPr>
          <w:szCs w:val="24"/>
        </w:rPr>
      </w:pPr>
      <w:r>
        <w:rPr>
          <w:szCs w:val="24"/>
        </w:rPr>
        <w:tab/>
      </w:r>
      <w:r w:rsidR="003E15E7" w:rsidRPr="00222FD4">
        <w:rPr>
          <w:szCs w:val="24"/>
        </w:rPr>
        <w:t>17</w:t>
      </w:r>
      <w:r w:rsidR="00124306" w:rsidRPr="00222FD4">
        <w:rPr>
          <w:szCs w:val="24"/>
        </w:rPr>
        <w:t>. Šiaulių r. savivaldybės tarybos</w:t>
      </w:r>
      <w:r w:rsidR="00D40F6C" w:rsidRPr="00222FD4">
        <w:rPr>
          <w:szCs w:val="24"/>
        </w:rPr>
        <w:t xml:space="preserve"> </w:t>
      </w:r>
      <w:r w:rsidR="00124306" w:rsidRPr="00222FD4">
        <w:rPr>
          <w:szCs w:val="24"/>
        </w:rPr>
        <w:t>2019 m. vasario 12 d. sprendimas Nr. T-29 ,,Šiaulių r. Kuršėnų meno mokyklos nuostatai“;</w:t>
      </w:r>
    </w:p>
    <w:p w:rsidR="00124306" w:rsidRPr="00222FD4" w:rsidRDefault="00113236" w:rsidP="00124306">
      <w:pPr>
        <w:jc w:val="both"/>
        <w:rPr>
          <w:szCs w:val="24"/>
        </w:rPr>
      </w:pPr>
      <w:r>
        <w:rPr>
          <w:szCs w:val="24"/>
        </w:rPr>
        <w:tab/>
      </w:r>
      <w:r w:rsidR="003E15E7" w:rsidRPr="00222FD4">
        <w:rPr>
          <w:szCs w:val="24"/>
        </w:rPr>
        <w:t>18</w:t>
      </w:r>
      <w:r w:rsidR="00124306" w:rsidRPr="00222FD4">
        <w:rPr>
          <w:szCs w:val="24"/>
        </w:rPr>
        <w:t xml:space="preserve">. </w:t>
      </w:r>
      <w:r w:rsidR="00E541D0" w:rsidRPr="00222FD4">
        <w:rPr>
          <w:szCs w:val="24"/>
        </w:rPr>
        <w:t xml:space="preserve"> Šiaulių r. savivaldybės administracijos </w:t>
      </w:r>
      <w:r w:rsidR="00124306" w:rsidRPr="00222FD4">
        <w:rPr>
          <w:szCs w:val="24"/>
        </w:rPr>
        <w:t>Švietimo ir sporto skyriaus vedėjo 2019 m. rugpjūčio 29</w:t>
      </w:r>
      <w:r w:rsidR="00E541D0" w:rsidRPr="00222FD4">
        <w:rPr>
          <w:szCs w:val="24"/>
        </w:rPr>
        <w:t xml:space="preserve"> d. Nr. Org-52(14.1) 22 priedas . Šiaulių r. Kuršėnų meno mokyklos ugdymo planas;</w:t>
      </w:r>
    </w:p>
    <w:p w:rsidR="00E541D0" w:rsidRPr="00222FD4" w:rsidRDefault="00113236" w:rsidP="00124306">
      <w:pPr>
        <w:jc w:val="both"/>
        <w:rPr>
          <w:szCs w:val="24"/>
        </w:rPr>
      </w:pPr>
      <w:r>
        <w:rPr>
          <w:szCs w:val="24"/>
        </w:rPr>
        <w:tab/>
      </w:r>
      <w:r w:rsidR="003E15E7" w:rsidRPr="00222FD4">
        <w:rPr>
          <w:szCs w:val="24"/>
        </w:rPr>
        <w:t>19</w:t>
      </w:r>
      <w:r w:rsidR="00E541D0" w:rsidRPr="00222FD4">
        <w:rPr>
          <w:szCs w:val="24"/>
        </w:rPr>
        <w:t>. Šiaulių r. savivaldybės administracijos direktoriaus 2020 m. vasario 21</w:t>
      </w:r>
      <w:r w:rsidR="00743E38" w:rsidRPr="00222FD4">
        <w:rPr>
          <w:szCs w:val="24"/>
        </w:rPr>
        <w:t xml:space="preserve"> d. įsakymas Nr. 276 pritarimu </w:t>
      </w:r>
      <w:r w:rsidR="00E541D0" w:rsidRPr="00222FD4">
        <w:rPr>
          <w:szCs w:val="24"/>
        </w:rPr>
        <w:t xml:space="preserve"> Šiaulių r. Kuršėnų meno mokyklos direktoriaus įsakymu 2020-vasrio 28 d. įsakymu Nr.V-11 (1.33) patvirtintas Šiaulių r. Kuršėnų meno mokyklos Strateginis planas 2020-2022 m.;</w:t>
      </w:r>
    </w:p>
    <w:p w:rsidR="00E541D0" w:rsidRPr="00222FD4" w:rsidRDefault="00113236" w:rsidP="00124306">
      <w:pPr>
        <w:jc w:val="both"/>
        <w:rPr>
          <w:szCs w:val="24"/>
        </w:rPr>
      </w:pPr>
      <w:r>
        <w:rPr>
          <w:szCs w:val="24"/>
        </w:rPr>
        <w:tab/>
      </w:r>
      <w:r w:rsidR="003E15E7" w:rsidRPr="00222FD4">
        <w:rPr>
          <w:szCs w:val="24"/>
        </w:rPr>
        <w:t>20</w:t>
      </w:r>
      <w:r w:rsidR="00E541D0" w:rsidRPr="00222FD4">
        <w:rPr>
          <w:szCs w:val="24"/>
        </w:rPr>
        <w:t>.  Šiaulių r. savivaldybės švietimo paslaugų centro ir Kuršėnų meno mokyklos  buhalterinės apskaitos tvarkymo ir ūkinių- techninių paslaugų teikimo sutartis 2016-03-21 Nr. SU-01 (DP (77) -30(3.21);</w:t>
      </w:r>
    </w:p>
    <w:p w:rsidR="00E541D0" w:rsidRPr="00222FD4" w:rsidRDefault="00113236" w:rsidP="00124306">
      <w:pPr>
        <w:jc w:val="both"/>
        <w:rPr>
          <w:szCs w:val="24"/>
        </w:rPr>
      </w:pPr>
      <w:r>
        <w:rPr>
          <w:szCs w:val="24"/>
        </w:rPr>
        <w:tab/>
      </w:r>
      <w:r w:rsidR="003E15E7" w:rsidRPr="00222FD4">
        <w:rPr>
          <w:szCs w:val="24"/>
        </w:rPr>
        <w:t>21</w:t>
      </w:r>
      <w:r w:rsidR="00E541D0" w:rsidRPr="00222FD4">
        <w:rPr>
          <w:szCs w:val="24"/>
        </w:rPr>
        <w:t>. Šiaulių r. savivaldybės tarybos sprendimas ,,Dėl didžiausio leistino mokinių skaičiaus nustatymo Šiaulių r. savivaldybės formalųjį švietimą papildančio ugdymo ir neformaliojo vaikų švietimo mokyklose patvirtinimo</w:t>
      </w:r>
      <w:r w:rsidR="00205774" w:rsidRPr="00222FD4">
        <w:rPr>
          <w:szCs w:val="24"/>
        </w:rPr>
        <w:t>“</w:t>
      </w:r>
      <w:r w:rsidR="00E541D0" w:rsidRPr="00222FD4">
        <w:rPr>
          <w:szCs w:val="24"/>
        </w:rPr>
        <w:t xml:space="preserve"> 2021-01-26. Nr. T-7;</w:t>
      </w:r>
    </w:p>
    <w:p w:rsidR="008F36A4" w:rsidRPr="00222FD4" w:rsidRDefault="00113236" w:rsidP="008F36A4">
      <w:pPr>
        <w:jc w:val="both"/>
        <w:rPr>
          <w:szCs w:val="24"/>
        </w:rPr>
      </w:pPr>
      <w:r>
        <w:rPr>
          <w:szCs w:val="24"/>
        </w:rPr>
        <w:tab/>
      </w:r>
      <w:r w:rsidR="003E15E7" w:rsidRPr="00222FD4">
        <w:rPr>
          <w:szCs w:val="24"/>
        </w:rPr>
        <w:t>22</w:t>
      </w:r>
      <w:r w:rsidR="008F36A4" w:rsidRPr="00222FD4">
        <w:rPr>
          <w:szCs w:val="24"/>
        </w:rPr>
        <w:t>. Šiaulių r. savivaldybės tarybos sprendimas ,,Dėl Šiaulių r. savivaldybės švietimo įstaigų, darbuotojų etatų, finansuojamų iš savivaldybės biudžeto lėšų, normatyvų patvirtinimo“  2020 m. gruodžio 22 d. Nr. T-369;</w:t>
      </w:r>
    </w:p>
    <w:p w:rsidR="00320AFA" w:rsidRPr="00222FD4" w:rsidRDefault="00113236" w:rsidP="008F36A4">
      <w:pPr>
        <w:jc w:val="both"/>
        <w:rPr>
          <w:szCs w:val="24"/>
        </w:rPr>
      </w:pPr>
      <w:r>
        <w:rPr>
          <w:szCs w:val="24"/>
        </w:rPr>
        <w:tab/>
      </w:r>
      <w:r w:rsidR="003E15E7" w:rsidRPr="00222FD4">
        <w:rPr>
          <w:szCs w:val="24"/>
        </w:rPr>
        <w:t>23</w:t>
      </w:r>
      <w:r w:rsidR="00320AFA" w:rsidRPr="00222FD4">
        <w:rPr>
          <w:szCs w:val="24"/>
        </w:rPr>
        <w:t>. Šiaulių r. savivaldybės administracijos direktoriaus įsakymas ,,Dėl Šiaulių r. Kuršėnų meno mokyklos išorinio vertinimo“, 2020-09-30 Nr. A- 1618;</w:t>
      </w:r>
    </w:p>
    <w:p w:rsidR="004F19C9" w:rsidRPr="00222FD4" w:rsidRDefault="00113236" w:rsidP="008F36A4">
      <w:pPr>
        <w:jc w:val="both"/>
        <w:rPr>
          <w:szCs w:val="24"/>
        </w:rPr>
      </w:pPr>
      <w:r>
        <w:rPr>
          <w:szCs w:val="24"/>
        </w:rPr>
        <w:tab/>
      </w:r>
      <w:r w:rsidR="004F19C9" w:rsidRPr="00222FD4">
        <w:rPr>
          <w:szCs w:val="24"/>
        </w:rPr>
        <w:t>24. Šiaulių r. savivaldybės tarybos sprendimas ,,Dėl Šiaulių r. savivaldybės tarybos 2020-02-18 sprendimo Nr.T-49. Dėl Šiaulių r. savivaldybės neformaliojo vaikų švietimo lėšų skyrimo ir naudojimo tvarkos aprašo patvirtinimo“ pakeitimo 2021-01-26 Nt.T-8‘</w:t>
      </w:r>
    </w:p>
    <w:p w:rsidR="008F36A4" w:rsidRPr="00222FD4" w:rsidRDefault="008F36A4" w:rsidP="00124306">
      <w:pPr>
        <w:jc w:val="both"/>
        <w:rPr>
          <w:szCs w:val="24"/>
        </w:rPr>
      </w:pPr>
    </w:p>
    <w:p w:rsidR="008F36A4" w:rsidRPr="00222FD4" w:rsidRDefault="008F36A4" w:rsidP="00124306">
      <w:pPr>
        <w:jc w:val="both"/>
        <w:rPr>
          <w:szCs w:val="24"/>
        </w:rPr>
      </w:pPr>
    </w:p>
    <w:p w:rsidR="008F36A4" w:rsidRPr="00113236" w:rsidRDefault="007E1B76" w:rsidP="003E15E7">
      <w:pPr>
        <w:jc w:val="center"/>
        <w:rPr>
          <w:b/>
          <w:szCs w:val="24"/>
        </w:rPr>
      </w:pPr>
      <w:r w:rsidRPr="00113236">
        <w:rPr>
          <w:b/>
          <w:szCs w:val="24"/>
        </w:rPr>
        <w:t>ŠIAULIŲ R KURŠĖNŲ MENO MOKYKLOS DIREKTORIAUS ĮSAKYMAI, APRAŠAI, TAISYKLĖS:</w:t>
      </w:r>
    </w:p>
    <w:p w:rsidR="008F36A4" w:rsidRPr="00113236" w:rsidRDefault="008F36A4" w:rsidP="00124306">
      <w:pPr>
        <w:jc w:val="both"/>
        <w:rPr>
          <w:b/>
          <w:szCs w:val="24"/>
        </w:rPr>
      </w:pPr>
    </w:p>
    <w:p w:rsidR="00E541D0" w:rsidRPr="00222FD4" w:rsidRDefault="00113236" w:rsidP="00124306">
      <w:pPr>
        <w:jc w:val="both"/>
        <w:rPr>
          <w:szCs w:val="24"/>
        </w:rPr>
      </w:pPr>
      <w:r>
        <w:rPr>
          <w:szCs w:val="24"/>
        </w:rPr>
        <w:tab/>
      </w:r>
      <w:r w:rsidR="008F36A4" w:rsidRPr="00222FD4">
        <w:rPr>
          <w:szCs w:val="24"/>
        </w:rPr>
        <w:t xml:space="preserve">1. </w:t>
      </w:r>
      <w:r w:rsidR="00743E38" w:rsidRPr="00222FD4">
        <w:rPr>
          <w:szCs w:val="24"/>
        </w:rPr>
        <w:t xml:space="preserve"> ,,Smurto ir patyčių prevencijos bei intervencijos vykdymo tvarkos aprašas</w:t>
      </w:r>
      <w:r w:rsidR="00205774" w:rsidRPr="00222FD4">
        <w:rPr>
          <w:szCs w:val="24"/>
        </w:rPr>
        <w:t>“</w:t>
      </w:r>
      <w:r w:rsidR="008F36A4" w:rsidRPr="00222FD4">
        <w:rPr>
          <w:szCs w:val="24"/>
        </w:rPr>
        <w:t xml:space="preserve">, </w:t>
      </w:r>
      <w:r w:rsidR="00743E38" w:rsidRPr="00222FD4">
        <w:rPr>
          <w:szCs w:val="24"/>
        </w:rPr>
        <w:t xml:space="preserve"> įsakymas 2017 m. spalio 24 d. Nr. V-44;</w:t>
      </w:r>
    </w:p>
    <w:p w:rsidR="00743E38" w:rsidRPr="00222FD4" w:rsidRDefault="00113236" w:rsidP="00124306">
      <w:pPr>
        <w:jc w:val="both"/>
        <w:rPr>
          <w:szCs w:val="24"/>
        </w:rPr>
      </w:pPr>
      <w:r>
        <w:rPr>
          <w:szCs w:val="24"/>
        </w:rPr>
        <w:tab/>
      </w:r>
      <w:r w:rsidR="001B37EF" w:rsidRPr="00222FD4">
        <w:rPr>
          <w:szCs w:val="24"/>
        </w:rPr>
        <w:t>2.</w:t>
      </w:r>
      <w:r w:rsidR="00743E38" w:rsidRPr="00222FD4">
        <w:rPr>
          <w:szCs w:val="24"/>
        </w:rPr>
        <w:t>,,Dėl smurto ir patyčių prevencijos bei intervencijos tvarkos aprašo tvirtinimo ir jo koordinavimo komisijos sudarymo</w:t>
      </w:r>
      <w:r w:rsidR="00205774" w:rsidRPr="00222FD4">
        <w:rPr>
          <w:szCs w:val="24"/>
        </w:rPr>
        <w:t>“</w:t>
      </w:r>
      <w:r w:rsidR="008F36A4" w:rsidRPr="00222FD4">
        <w:rPr>
          <w:szCs w:val="24"/>
        </w:rPr>
        <w:t>, įsakymas</w:t>
      </w:r>
      <w:r w:rsidR="00743E38" w:rsidRPr="00222FD4">
        <w:rPr>
          <w:szCs w:val="24"/>
        </w:rPr>
        <w:t xml:space="preserve"> 2017-10-24 Nr. V-44;</w:t>
      </w:r>
    </w:p>
    <w:p w:rsidR="008F304F" w:rsidRPr="00222FD4" w:rsidRDefault="00113236" w:rsidP="00124306">
      <w:pPr>
        <w:jc w:val="both"/>
        <w:rPr>
          <w:szCs w:val="24"/>
        </w:rPr>
      </w:pPr>
      <w:r>
        <w:rPr>
          <w:szCs w:val="24"/>
        </w:rPr>
        <w:tab/>
      </w:r>
      <w:r w:rsidR="008F36A4" w:rsidRPr="00222FD4">
        <w:rPr>
          <w:szCs w:val="24"/>
        </w:rPr>
        <w:t>3.</w:t>
      </w:r>
      <w:r w:rsidR="00743E38" w:rsidRPr="00222FD4">
        <w:rPr>
          <w:szCs w:val="24"/>
        </w:rPr>
        <w:t xml:space="preserve"> </w:t>
      </w:r>
      <w:r w:rsidR="008F304F" w:rsidRPr="00222FD4">
        <w:rPr>
          <w:szCs w:val="24"/>
        </w:rPr>
        <w:t>,,Šiaulių r. Kuršėnų meno mokyklos finansų kontrolės taisyklės“, įsakymas 2017-09-22 Nr. V-36;</w:t>
      </w:r>
    </w:p>
    <w:p w:rsidR="00743E38" w:rsidRPr="00222FD4" w:rsidRDefault="00113236" w:rsidP="00124306">
      <w:pPr>
        <w:jc w:val="both"/>
        <w:rPr>
          <w:szCs w:val="24"/>
        </w:rPr>
      </w:pPr>
      <w:r>
        <w:rPr>
          <w:szCs w:val="24"/>
        </w:rPr>
        <w:tab/>
      </w:r>
      <w:r w:rsidR="008F36A4" w:rsidRPr="00222FD4">
        <w:rPr>
          <w:szCs w:val="24"/>
        </w:rPr>
        <w:t>4</w:t>
      </w:r>
      <w:r w:rsidR="00743E38" w:rsidRPr="00222FD4">
        <w:rPr>
          <w:szCs w:val="24"/>
        </w:rPr>
        <w:t>.  ,,Asmens duomenų tvarkymo Šiaulių r. Kuršėnų meno mokykloje taisyklės“</w:t>
      </w:r>
      <w:r w:rsidR="008F36A4" w:rsidRPr="00222FD4">
        <w:rPr>
          <w:szCs w:val="24"/>
        </w:rPr>
        <w:t xml:space="preserve">, </w:t>
      </w:r>
      <w:r w:rsidR="00A06FCA" w:rsidRPr="00222FD4">
        <w:rPr>
          <w:szCs w:val="24"/>
        </w:rPr>
        <w:t>įsakymas 2018-10-01 Nr.V-31;</w:t>
      </w:r>
    </w:p>
    <w:p w:rsidR="00651655" w:rsidRPr="00222FD4" w:rsidRDefault="00113236" w:rsidP="00124306">
      <w:pPr>
        <w:jc w:val="both"/>
        <w:rPr>
          <w:szCs w:val="24"/>
        </w:rPr>
      </w:pPr>
      <w:r>
        <w:rPr>
          <w:szCs w:val="24"/>
        </w:rPr>
        <w:tab/>
      </w:r>
      <w:r w:rsidR="008F36A4" w:rsidRPr="00222FD4">
        <w:rPr>
          <w:szCs w:val="24"/>
        </w:rPr>
        <w:t>5</w:t>
      </w:r>
      <w:r w:rsidR="00A06FCA" w:rsidRPr="00222FD4">
        <w:rPr>
          <w:szCs w:val="24"/>
        </w:rPr>
        <w:t xml:space="preserve">. </w:t>
      </w:r>
      <w:r w:rsidR="00651655" w:rsidRPr="00222FD4">
        <w:rPr>
          <w:szCs w:val="24"/>
        </w:rPr>
        <w:t>,, Dėl Šiaulių r. Kuršėnų meno mokyklos apskaitos politikos patvirtinimo“, įsakymas 2018-01-16 Nr. V-05;</w:t>
      </w:r>
    </w:p>
    <w:p w:rsidR="00A06FCA" w:rsidRPr="00222FD4" w:rsidRDefault="00113236" w:rsidP="00124306">
      <w:pPr>
        <w:jc w:val="both"/>
        <w:rPr>
          <w:szCs w:val="24"/>
        </w:rPr>
      </w:pPr>
      <w:r>
        <w:rPr>
          <w:szCs w:val="24"/>
        </w:rPr>
        <w:tab/>
      </w:r>
      <w:r w:rsidR="008F36A4" w:rsidRPr="00222FD4">
        <w:rPr>
          <w:szCs w:val="24"/>
        </w:rPr>
        <w:t>6</w:t>
      </w:r>
      <w:r w:rsidR="00A06FCA" w:rsidRPr="00222FD4">
        <w:rPr>
          <w:szCs w:val="24"/>
        </w:rPr>
        <w:t>. Kuršėnų meno mokyklos darbo tvarkos taisyklės</w:t>
      </w:r>
      <w:r w:rsidR="008F36A4" w:rsidRPr="00222FD4">
        <w:rPr>
          <w:szCs w:val="24"/>
        </w:rPr>
        <w:t>,</w:t>
      </w:r>
      <w:r w:rsidR="00205774" w:rsidRPr="00222FD4">
        <w:rPr>
          <w:szCs w:val="24"/>
        </w:rPr>
        <w:t xml:space="preserve"> įsakymas 2017-12-28 Nr. V-57</w:t>
      </w:r>
      <w:r w:rsidR="00A06FCA" w:rsidRPr="00222FD4">
        <w:rPr>
          <w:szCs w:val="24"/>
        </w:rPr>
        <w:t>;</w:t>
      </w:r>
    </w:p>
    <w:p w:rsidR="00205774" w:rsidRPr="00222FD4" w:rsidRDefault="00113236" w:rsidP="00124306">
      <w:pPr>
        <w:jc w:val="both"/>
        <w:rPr>
          <w:szCs w:val="24"/>
        </w:rPr>
      </w:pPr>
      <w:r>
        <w:rPr>
          <w:szCs w:val="24"/>
        </w:rPr>
        <w:tab/>
      </w:r>
      <w:r w:rsidR="008F36A4" w:rsidRPr="00222FD4">
        <w:rPr>
          <w:szCs w:val="24"/>
        </w:rPr>
        <w:t xml:space="preserve">7. </w:t>
      </w:r>
      <w:r w:rsidR="00205774" w:rsidRPr="00222FD4">
        <w:rPr>
          <w:szCs w:val="24"/>
        </w:rPr>
        <w:t xml:space="preserve">,,Dėl Šiaulių r. Kuršėnų meno mokyklos viešųjų pirkimų organizavimo tvarkos aprašo, nuolatinės viešųjų pirkimų komisijos, viešojo pirkimo komisijos darbo reglamento tvirtinimo, viešuosiuose pirkimuose dalyvaujančių asmenų paskyrimo“, </w:t>
      </w:r>
      <w:r w:rsidR="008F304F" w:rsidRPr="00222FD4">
        <w:rPr>
          <w:szCs w:val="24"/>
        </w:rPr>
        <w:t xml:space="preserve">įsakymas </w:t>
      </w:r>
      <w:r w:rsidR="00205774" w:rsidRPr="00222FD4">
        <w:rPr>
          <w:szCs w:val="24"/>
        </w:rPr>
        <w:t>2017-10-24 Nr.V-46;</w:t>
      </w:r>
    </w:p>
    <w:p w:rsidR="00A06FCA" w:rsidRPr="00222FD4" w:rsidRDefault="00113236" w:rsidP="00124306">
      <w:pPr>
        <w:jc w:val="both"/>
        <w:rPr>
          <w:szCs w:val="24"/>
        </w:rPr>
      </w:pPr>
      <w:r>
        <w:rPr>
          <w:szCs w:val="24"/>
        </w:rPr>
        <w:tab/>
      </w:r>
      <w:r w:rsidR="008F304F" w:rsidRPr="00222FD4">
        <w:rPr>
          <w:szCs w:val="24"/>
        </w:rPr>
        <w:t>8</w:t>
      </w:r>
      <w:r w:rsidR="00A06FCA" w:rsidRPr="00222FD4">
        <w:rPr>
          <w:szCs w:val="24"/>
        </w:rPr>
        <w:t xml:space="preserve">. </w:t>
      </w:r>
      <w:r w:rsidR="00532BC8" w:rsidRPr="00222FD4">
        <w:rPr>
          <w:szCs w:val="24"/>
        </w:rPr>
        <w:t>Paramos gavimo, panaudojimo ir a</w:t>
      </w:r>
      <w:r w:rsidR="008F304F" w:rsidRPr="00222FD4">
        <w:rPr>
          <w:szCs w:val="24"/>
        </w:rPr>
        <w:t xml:space="preserve">pskaitos taisyklės, </w:t>
      </w:r>
      <w:r w:rsidR="00532BC8" w:rsidRPr="00222FD4">
        <w:rPr>
          <w:szCs w:val="24"/>
        </w:rPr>
        <w:t xml:space="preserve"> įsakymas 2017-02-01 Nr. V-09;</w:t>
      </w:r>
    </w:p>
    <w:p w:rsidR="00532BC8" w:rsidRPr="00222FD4" w:rsidRDefault="00113236" w:rsidP="00124306">
      <w:pPr>
        <w:jc w:val="both"/>
        <w:rPr>
          <w:szCs w:val="24"/>
        </w:rPr>
      </w:pPr>
      <w:r>
        <w:rPr>
          <w:szCs w:val="24"/>
        </w:rPr>
        <w:tab/>
      </w:r>
      <w:r w:rsidR="008F304F" w:rsidRPr="00222FD4">
        <w:rPr>
          <w:szCs w:val="24"/>
        </w:rPr>
        <w:t>9.</w:t>
      </w:r>
      <w:r w:rsidR="00205774" w:rsidRPr="00222FD4">
        <w:rPr>
          <w:szCs w:val="24"/>
        </w:rPr>
        <w:t xml:space="preserve">,,Dėl paramos priėmimo, įvertinimo ir paskirstymo komisijos sudarymo ir taisyklių patvirtinimo“, </w:t>
      </w:r>
      <w:r w:rsidR="008F304F" w:rsidRPr="00222FD4">
        <w:rPr>
          <w:szCs w:val="24"/>
        </w:rPr>
        <w:t xml:space="preserve">įsakymas </w:t>
      </w:r>
      <w:r w:rsidR="00205774" w:rsidRPr="00222FD4">
        <w:rPr>
          <w:szCs w:val="24"/>
        </w:rPr>
        <w:t>2017-02-01 Nr. V-09;</w:t>
      </w:r>
    </w:p>
    <w:p w:rsidR="00205774" w:rsidRPr="00222FD4" w:rsidRDefault="00113236" w:rsidP="00124306">
      <w:pPr>
        <w:jc w:val="both"/>
        <w:rPr>
          <w:szCs w:val="24"/>
        </w:rPr>
      </w:pPr>
      <w:r>
        <w:rPr>
          <w:szCs w:val="24"/>
        </w:rPr>
        <w:tab/>
      </w:r>
      <w:r w:rsidR="008F304F" w:rsidRPr="00222FD4">
        <w:rPr>
          <w:szCs w:val="24"/>
        </w:rPr>
        <w:t>10.</w:t>
      </w:r>
      <w:r w:rsidR="00205774" w:rsidRPr="00222FD4">
        <w:rPr>
          <w:szCs w:val="24"/>
        </w:rPr>
        <w:t xml:space="preserve"> ,,Dėl 2017 m. vasario 1 d. direktoriaus įsakymo Nr. V-09 pakeiti</w:t>
      </w:r>
      <w:r w:rsidR="002752CF" w:rsidRPr="00222FD4">
        <w:rPr>
          <w:szCs w:val="24"/>
        </w:rPr>
        <w:t xml:space="preserve">mo“, </w:t>
      </w:r>
      <w:r w:rsidR="008F304F" w:rsidRPr="00222FD4">
        <w:rPr>
          <w:szCs w:val="24"/>
        </w:rPr>
        <w:t xml:space="preserve">įsakymas </w:t>
      </w:r>
      <w:r w:rsidR="002752CF" w:rsidRPr="00222FD4">
        <w:rPr>
          <w:szCs w:val="24"/>
        </w:rPr>
        <w:t>2017-10-24, Nr.-45;</w:t>
      </w:r>
    </w:p>
    <w:p w:rsidR="00267298" w:rsidRPr="00222FD4" w:rsidRDefault="00113236" w:rsidP="00124306">
      <w:pPr>
        <w:jc w:val="both"/>
        <w:rPr>
          <w:szCs w:val="24"/>
        </w:rPr>
      </w:pPr>
      <w:r>
        <w:rPr>
          <w:szCs w:val="24"/>
        </w:rPr>
        <w:tab/>
      </w:r>
      <w:r w:rsidR="008F304F" w:rsidRPr="00222FD4">
        <w:rPr>
          <w:szCs w:val="24"/>
        </w:rPr>
        <w:t xml:space="preserve">11. </w:t>
      </w:r>
      <w:r w:rsidR="002752CF" w:rsidRPr="00222FD4">
        <w:rPr>
          <w:szCs w:val="24"/>
        </w:rPr>
        <w:t>,,Dėl Šiaulių r. Kuršėnų meno mokyklos darbuotojų</w:t>
      </w:r>
      <w:r w:rsidR="00085818" w:rsidRPr="00222FD4">
        <w:rPr>
          <w:szCs w:val="24"/>
        </w:rPr>
        <w:t xml:space="preserve"> pareigybių aprašymų tvirtinimo“</w:t>
      </w:r>
      <w:r w:rsidR="002752CF" w:rsidRPr="00222FD4">
        <w:rPr>
          <w:szCs w:val="24"/>
        </w:rPr>
        <w:t xml:space="preserve">, </w:t>
      </w:r>
      <w:r w:rsidR="008F304F" w:rsidRPr="00222FD4">
        <w:rPr>
          <w:szCs w:val="24"/>
        </w:rPr>
        <w:t xml:space="preserve">įsakymai: </w:t>
      </w:r>
      <w:r w:rsidR="002752CF" w:rsidRPr="00222FD4">
        <w:rPr>
          <w:szCs w:val="24"/>
        </w:rPr>
        <w:t>2017-04-13 Nr. V-15, 2018-08-31 Nr.</w:t>
      </w:r>
      <w:r w:rsidR="00E4337C">
        <w:rPr>
          <w:szCs w:val="24"/>
        </w:rPr>
        <w:t>P-52, 2021-01-08 Nr. P-2</w:t>
      </w:r>
      <w:r w:rsidR="00267298" w:rsidRPr="00222FD4">
        <w:rPr>
          <w:szCs w:val="24"/>
        </w:rPr>
        <w:t>(1.3);</w:t>
      </w:r>
    </w:p>
    <w:p w:rsidR="00651655" w:rsidRPr="00222FD4" w:rsidRDefault="00113236" w:rsidP="00124306">
      <w:pPr>
        <w:jc w:val="both"/>
        <w:rPr>
          <w:szCs w:val="24"/>
        </w:rPr>
      </w:pPr>
      <w:r>
        <w:rPr>
          <w:szCs w:val="24"/>
        </w:rPr>
        <w:tab/>
      </w:r>
      <w:r w:rsidR="008F304F" w:rsidRPr="00222FD4">
        <w:rPr>
          <w:szCs w:val="24"/>
        </w:rPr>
        <w:t xml:space="preserve">12. </w:t>
      </w:r>
      <w:r w:rsidR="00651655" w:rsidRPr="00222FD4">
        <w:rPr>
          <w:szCs w:val="24"/>
        </w:rPr>
        <w:t>,,Dėl mokytojo savianalizės ir veiklos tobulinimo anketos formos tvirtinimo“, įsakymas 2016-10-03 Nr. V-39;</w:t>
      </w:r>
    </w:p>
    <w:p w:rsidR="004F19C9" w:rsidRPr="00222FD4" w:rsidRDefault="00113236" w:rsidP="00124306">
      <w:pPr>
        <w:jc w:val="both"/>
        <w:rPr>
          <w:szCs w:val="24"/>
        </w:rPr>
      </w:pPr>
      <w:r>
        <w:rPr>
          <w:szCs w:val="24"/>
        </w:rPr>
        <w:tab/>
      </w:r>
      <w:r w:rsidR="004F19C9" w:rsidRPr="00222FD4">
        <w:rPr>
          <w:szCs w:val="24"/>
        </w:rPr>
        <w:t>13. ,,Dėl asmens skyrimo atsakingu už korupcinę prevenciją mokykloje“, įsakymas 2018-10-02 V-33;</w:t>
      </w:r>
    </w:p>
    <w:p w:rsidR="00651655" w:rsidRPr="00222FD4" w:rsidRDefault="00113236" w:rsidP="00124306">
      <w:pPr>
        <w:jc w:val="both"/>
        <w:rPr>
          <w:szCs w:val="24"/>
        </w:rPr>
      </w:pPr>
      <w:r>
        <w:rPr>
          <w:szCs w:val="24"/>
        </w:rPr>
        <w:tab/>
      </w:r>
      <w:r w:rsidR="004F19C9" w:rsidRPr="00222FD4">
        <w:rPr>
          <w:szCs w:val="24"/>
        </w:rPr>
        <w:t>14</w:t>
      </w:r>
      <w:r w:rsidR="00651655" w:rsidRPr="00222FD4">
        <w:rPr>
          <w:szCs w:val="24"/>
        </w:rPr>
        <w:t>. ,,Kuršėnų  meno mokyklos etikos ir elgesio normos“,  įsakymas 2013-03-13  Nr. TP-03.</w:t>
      </w:r>
    </w:p>
    <w:p w:rsidR="008E1257" w:rsidRPr="00222FD4" w:rsidRDefault="00113236" w:rsidP="00124306">
      <w:pPr>
        <w:jc w:val="both"/>
        <w:rPr>
          <w:szCs w:val="24"/>
        </w:rPr>
      </w:pPr>
      <w:r>
        <w:rPr>
          <w:szCs w:val="24"/>
        </w:rPr>
        <w:tab/>
      </w:r>
      <w:r w:rsidR="004F19C9" w:rsidRPr="00222FD4">
        <w:rPr>
          <w:szCs w:val="24"/>
        </w:rPr>
        <w:t>15</w:t>
      </w:r>
      <w:r w:rsidR="008F304F" w:rsidRPr="00222FD4">
        <w:rPr>
          <w:szCs w:val="24"/>
        </w:rPr>
        <w:t xml:space="preserve">. </w:t>
      </w:r>
      <w:r w:rsidR="008E1257" w:rsidRPr="00222FD4">
        <w:rPr>
          <w:szCs w:val="24"/>
        </w:rPr>
        <w:t xml:space="preserve">,,Dėl 2020-2021 m. m. ugdymo plano rengimo darbo grupės sudarymo“, </w:t>
      </w:r>
      <w:r w:rsidR="008F304F" w:rsidRPr="00222FD4">
        <w:rPr>
          <w:szCs w:val="24"/>
        </w:rPr>
        <w:t xml:space="preserve">įsakymas </w:t>
      </w:r>
      <w:r w:rsidR="008E1257" w:rsidRPr="00222FD4">
        <w:rPr>
          <w:szCs w:val="24"/>
        </w:rPr>
        <w:t>2020-08-24 Nr. V-27(1.3);</w:t>
      </w:r>
    </w:p>
    <w:p w:rsidR="008E1257" w:rsidRPr="00222FD4" w:rsidRDefault="00113236" w:rsidP="00124306">
      <w:pPr>
        <w:jc w:val="both"/>
        <w:rPr>
          <w:szCs w:val="24"/>
        </w:rPr>
      </w:pPr>
      <w:r>
        <w:rPr>
          <w:szCs w:val="24"/>
        </w:rPr>
        <w:tab/>
      </w:r>
      <w:r w:rsidR="004F19C9" w:rsidRPr="00222FD4">
        <w:rPr>
          <w:szCs w:val="24"/>
        </w:rPr>
        <w:t>16</w:t>
      </w:r>
      <w:r w:rsidR="008F304F" w:rsidRPr="00222FD4">
        <w:rPr>
          <w:szCs w:val="24"/>
        </w:rPr>
        <w:t>.</w:t>
      </w:r>
      <w:r w:rsidR="008E1257" w:rsidRPr="00222FD4">
        <w:rPr>
          <w:szCs w:val="24"/>
        </w:rPr>
        <w:t xml:space="preserve"> ,,Dėl Šiaulių r. Kuršėnų meno mokyklos prekių, paslaugų ir darbų pirkimo plano 2020 metamas tvirtinimo“, </w:t>
      </w:r>
      <w:r w:rsidR="008F304F" w:rsidRPr="00222FD4">
        <w:rPr>
          <w:szCs w:val="24"/>
        </w:rPr>
        <w:t>įsakymas</w:t>
      </w:r>
      <w:r w:rsidR="00651655" w:rsidRPr="00222FD4">
        <w:rPr>
          <w:szCs w:val="24"/>
        </w:rPr>
        <w:t xml:space="preserve"> </w:t>
      </w:r>
      <w:r w:rsidR="008E1257" w:rsidRPr="00222FD4">
        <w:rPr>
          <w:szCs w:val="24"/>
        </w:rPr>
        <w:t>2020-02-11 Nr. V-10(1.3);</w:t>
      </w:r>
    </w:p>
    <w:p w:rsidR="008E1257" w:rsidRPr="00222FD4" w:rsidRDefault="00113236" w:rsidP="00124306">
      <w:pPr>
        <w:jc w:val="both"/>
        <w:rPr>
          <w:szCs w:val="24"/>
        </w:rPr>
      </w:pPr>
      <w:r>
        <w:rPr>
          <w:szCs w:val="24"/>
        </w:rPr>
        <w:tab/>
      </w:r>
      <w:r w:rsidR="004F19C9" w:rsidRPr="00222FD4">
        <w:rPr>
          <w:szCs w:val="24"/>
        </w:rPr>
        <w:t>17</w:t>
      </w:r>
      <w:r w:rsidR="008F304F" w:rsidRPr="00222FD4">
        <w:rPr>
          <w:szCs w:val="24"/>
        </w:rPr>
        <w:t xml:space="preserve">. </w:t>
      </w:r>
      <w:r w:rsidR="008E1257" w:rsidRPr="00222FD4">
        <w:rPr>
          <w:szCs w:val="24"/>
        </w:rPr>
        <w:t>,,Dėl pedagogų k</w:t>
      </w:r>
      <w:r w:rsidR="00E4337C">
        <w:rPr>
          <w:szCs w:val="24"/>
        </w:rPr>
        <w:t>elionės maršrutų ir atstumų</w:t>
      </w:r>
      <w:r w:rsidR="008E1257" w:rsidRPr="00222FD4">
        <w:rPr>
          <w:szCs w:val="24"/>
        </w:rPr>
        <w:t xml:space="preserve"> 2020-09-21 Nr. V-35(1.3); nuo švietimo įstaigos iki faktinės(deklaruotos) gyvenamosios vietos vykimo į darbą vertinimo komisijos sudarymo“,</w:t>
      </w:r>
      <w:r w:rsidR="008F304F" w:rsidRPr="00222FD4">
        <w:rPr>
          <w:szCs w:val="24"/>
        </w:rPr>
        <w:t xml:space="preserve"> įsakymas </w:t>
      </w:r>
      <w:r w:rsidR="008E1257" w:rsidRPr="00222FD4">
        <w:rPr>
          <w:szCs w:val="24"/>
        </w:rPr>
        <w:t xml:space="preserve"> 2020-09-21 Nr. V-35(1.3);</w:t>
      </w:r>
    </w:p>
    <w:p w:rsidR="008E1257" w:rsidRPr="00222FD4" w:rsidRDefault="00113236" w:rsidP="00124306">
      <w:pPr>
        <w:jc w:val="both"/>
        <w:rPr>
          <w:szCs w:val="24"/>
        </w:rPr>
      </w:pPr>
      <w:r>
        <w:rPr>
          <w:szCs w:val="24"/>
        </w:rPr>
        <w:tab/>
      </w:r>
      <w:r w:rsidR="004F19C9" w:rsidRPr="00222FD4">
        <w:rPr>
          <w:szCs w:val="24"/>
        </w:rPr>
        <w:t>18</w:t>
      </w:r>
      <w:r w:rsidR="008F304F" w:rsidRPr="00222FD4">
        <w:rPr>
          <w:szCs w:val="24"/>
        </w:rPr>
        <w:t xml:space="preserve">. </w:t>
      </w:r>
      <w:r w:rsidR="008E1257" w:rsidRPr="00222FD4">
        <w:rPr>
          <w:szCs w:val="24"/>
        </w:rPr>
        <w:t xml:space="preserve"> ,,Dėl pedagogų vykimo į darbą dalinio išlaidų kompensavimo“</w:t>
      </w:r>
      <w:r w:rsidR="004E71EC" w:rsidRPr="00222FD4">
        <w:rPr>
          <w:szCs w:val="24"/>
        </w:rPr>
        <w:t xml:space="preserve">, </w:t>
      </w:r>
      <w:r w:rsidR="008F304F" w:rsidRPr="00222FD4">
        <w:rPr>
          <w:szCs w:val="24"/>
        </w:rPr>
        <w:t xml:space="preserve">įsakymas </w:t>
      </w:r>
      <w:r w:rsidR="004E71EC" w:rsidRPr="00222FD4">
        <w:rPr>
          <w:szCs w:val="24"/>
        </w:rPr>
        <w:t>2020-09-29 d. Nr. V-38</w:t>
      </w:r>
      <w:r w:rsidR="008E1257" w:rsidRPr="00222FD4">
        <w:rPr>
          <w:szCs w:val="24"/>
        </w:rPr>
        <w:t>(1.3);</w:t>
      </w:r>
    </w:p>
    <w:p w:rsidR="008E1257" w:rsidRPr="00222FD4" w:rsidRDefault="00113236" w:rsidP="00124306">
      <w:pPr>
        <w:jc w:val="both"/>
        <w:rPr>
          <w:szCs w:val="24"/>
        </w:rPr>
      </w:pPr>
      <w:r>
        <w:rPr>
          <w:szCs w:val="24"/>
        </w:rPr>
        <w:tab/>
      </w:r>
      <w:r w:rsidR="004F19C9" w:rsidRPr="00222FD4">
        <w:rPr>
          <w:szCs w:val="24"/>
        </w:rPr>
        <w:t>19</w:t>
      </w:r>
      <w:r w:rsidR="008E1257" w:rsidRPr="00222FD4">
        <w:rPr>
          <w:szCs w:val="24"/>
        </w:rPr>
        <w:t>.</w:t>
      </w:r>
      <w:r w:rsidR="008F304F" w:rsidRPr="00222FD4">
        <w:rPr>
          <w:szCs w:val="24"/>
        </w:rPr>
        <w:t xml:space="preserve"> </w:t>
      </w:r>
      <w:r w:rsidR="00267298" w:rsidRPr="00222FD4">
        <w:rPr>
          <w:szCs w:val="24"/>
        </w:rPr>
        <w:t>,,Dėl inventorizacijos komisijos sudarymo ir metinės inventorizacijos atlikimo“,</w:t>
      </w:r>
      <w:r w:rsidR="008F304F" w:rsidRPr="00222FD4">
        <w:rPr>
          <w:szCs w:val="24"/>
        </w:rPr>
        <w:t xml:space="preserve"> įsakymas</w:t>
      </w:r>
      <w:r w:rsidR="00267298" w:rsidRPr="00222FD4">
        <w:rPr>
          <w:szCs w:val="24"/>
        </w:rPr>
        <w:t xml:space="preserve"> 2020-10-</w:t>
      </w:r>
      <w:r w:rsidR="003E15E7" w:rsidRPr="00222FD4">
        <w:rPr>
          <w:szCs w:val="24"/>
        </w:rPr>
        <w:t>07 Nr. V-39(1.3);</w:t>
      </w:r>
    </w:p>
    <w:p w:rsidR="00267298" w:rsidRPr="00222FD4" w:rsidRDefault="00113236" w:rsidP="00124306">
      <w:pPr>
        <w:jc w:val="both"/>
        <w:rPr>
          <w:szCs w:val="24"/>
        </w:rPr>
      </w:pPr>
      <w:r>
        <w:rPr>
          <w:szCs w:val="24"/>
        </w:rPr>
        <w:tab/>
      </w:r>
      <w:r w:rsidR="004F19C9" w:rsidRPr="00222FD4">
        <w:rPr>
          <w:szCs w:val="24"/>
        </w:rPr>
        <w:t>20</w:t>
      </w:r>
      <w:r w:rsidR="008F304F" w:rsidRPr="00222FD4">
        <w:rPr>
          <w:szCs w:val="24"/>
        </w:rPr>
        <w:t xml:space="preserve">. </w:t>
      </w:r>
      <w:r w:rsidR="00267298" w:rsidRPr="00222FD4">
        <w:rPr>
          <w:szCs w:val="24"/>
        </w:rPr>
        <w:t xml:space="preserve"> ,,Dėl komisijos skyrimo 2020 m. statinių kasmetinei apžiūrai atlikti“, </w:t>
      </w:r>
      <w:r w:rsidR="008F304F" w:rsidRPr="00222FD4">
        <w:rPr>
          <w:szCs w:val="24"/>
        </w:rPr>
        <w:t xml:space="preserve">įsakymas </w:t>
      </w:r>
      <w:r w:rsidR="00267298" w:rsidRPr="00222FD4">
        <w:rPr>
          <w:szCs w:val="24"/>
        </w:rPr>
        <w:t>2020-11-09 Nr. V-44(1.3);</w:t>
      </w:r>
    </w:p>
    <w:p w:rsidR="00267298" w:rsidRPr="00222FD4" w:rsidRDefault="00113236" w:rsidP="00124306">
      <w:pPr>
        <w:jc w:val="both"/>
        <w:rPr>
          <w:szCs w:val="24"/>
        </w:rPr>
      </w:pPr>
      <w:r>
        <w:rPr>
          <w:szCs w:val="24"/>
        </w:rPr>
        <w:tab/>
      </w:r>
      <w:r w:rsidR="004F19C9" w:rsidRPr="00222FD4">
        <w:rPr>
          <w:szCs w:val="24"/>
        </w:rPr>
        <w:t>21</w:t>
      </w:r>
      <w:r w:rsidR="008F304F" w:rsidRPr="00222FD4">
        <w:rPr>
          <w:szCs w:val="24"/>
        </w:rPr>
        <w:t xml:space="preserve">. </w:t>
      </w:r>
      <w:r w:rsidR="00267298" w:rsidRPr="00222FD4">
        <w:rPr>
          <w:szCs w:val="24"/>
        </w:rPr>
        <w:t xml:space="preserve"> ,,Dėl 2021 m. metinio veiklos plano rengimo darbo grupės sudarymo“,</w:t>
      </w:r>
      <w:r w:rsidR="008F304F" w:rsidRPr="00222FD4">
        <w:rPr>
          <w:szCs w:val="24"/>
        </w:rPr>
        <w:t xml:space="preserve"> įsakymas </w:t>
      </w:r>
      <w:r w:rsidR="00267298" w:rsidRPr="00222FD4">
        <w:rPr>
          <w:szCs w:val="24"/>
        </w:rPr>
        <w:t xml:space="preserve"> 2020-12-28 Nr. V-50(1.3);</w:t>
      </w:r>
    </w:p>
    <w:p w:rsidR="00267298" w:rsidRPr="00222FD4" w:rsidRDefault="00113236" w:rsidP="00124306">
      <w:pPr>
        <w:jc w:val="both"/>
        <w:rPr>
          <w:szCs w:val="24"/>
        </w:rPr>
      </w:pPr>
      <w:r>
        <w:rPr>
          <w:szCs w:val="24"/>
        </w:rPr>
        <w:tab/>
      </w:r>
      <w:r w:rsidR="004F19C9" w:rsidRPr="00222FD4">
        <w:rPr>
          <w:szCs w:val="24"/>
        </w:rPr>
        <w:t>22</w:t>
      </w:r>
      <w:r w:rsidR="008F304F" w:rsidRPr="00222FD4">
        <w:rPr>
          <w:szCs w:val="24"/>
        </w:rPr>
        <w:t xml:space="preserve">. </w:t>
      </w:r>
      <w:r w:rsidR="00267298" w:rsidRPr="00222FD4">
        <w:rPr>
          <w:szCs w:val="24"/>
        </w:rPr>
        <w:t xml:space="preserve"> ,,Dėl Šiaulių r. Kuršėnų meno mokyklos ugdymo proceso vykdymo nuotoliniu būdu“,</w:t>
      </w:r>
      <w:r w:rsidR="008F304F" w:rsidRPr="00222FD4">
        <w:rPr>
          <w:szCs w:val="24"/>
        </w:rPr>
        <w:t xml:space="preserve"> įsakymas </w:t>
      </w:r>
      <w:r w:rsidR="00267298" w:rsidRPr="00222FD4">
        <w:rPr>
          <w:szCs w:val="24"/>
        </w:rPr>
        <w:t xml:space="preserve"> 2021-02-01 Nr. V-8(1.3);</w:t>
      </w:r>
    </w:p>
    <w:p w:rsidR="00D40F6C" w:rsidRPr="00222FD4" w:rsidRDefault="00113236" w:rsidP="00124306">
      <w:pPr>
        <w:jc w:val="both"/>
        <w:rPr>
          <w:szCs w:val="24"/>
        </w:rPr>
      </w:pPr>
      <w:r>
        <w:rPr>
          <w:szCs w:val="24"/>
        </w:rPr>
        <w:tab/>
      </w:r>
      <w:r w:rsidR="004F19C9" w:rsidRPr="00222FD4">
        <w:rPr>
          <w:szCs w:val="24"/>
        </w:rPr>
        <w:t>23</w:t>
      </w:r>
      <w:r w:rsidR="00D40F6C" w:rsidRPr="00222FD4">
        <w:rPr>
          <w:szCs w:val="24"/>
        </w:rPr>
        <w:t xml:space="preserve">. </w:t>
      </w:r>
      <w:r w:rsidR="00651655" w:rsidRPr="00222FD4">
        <w:rPr>
          <w:szCs w:val="24"/>
        </w:rPr>
        <w:t>,,Dėl 2019-2020 m. m. pareigybių etatų sąrašo tvirtinimo“, įsakymas 2019-08-30 Nr.P-14(3.1);</w:t>
      </w:r>
    </w:p>
    <w:p w:rsidR="008F304F" w:rsidRPr="00222FD4" w:rsidRDefault="00113236" w:rsidP="008F304F">
      <w:pPr>
        <w:jc w:val="both"/>
        <w:rPr>
          <w:szCs w:val="24"/>
        </w:rPr>
      </w:pPr>
      <w:r>
        <w:rPr>
          <w:szCs w:val="24"/>
        </w:rPr>
        <w:tab/>
      </w:r>
      <w:r w:rsidR="004F19C9" w:rsidRPr="00222FD4">
        <w:rPr>
          <w:szCs w:val="24"/>
        </w:rPr>
        <w:t>24</w:t>
      </w:r>
      <w:r w:rsidR="008F304F" w:rsidRPr="00222FD4">
        <w:rPr>
          <w:szCs w:val="24"/>
        </w:rPr>
        <w:t>. ,,Dėl Šiaulių r. Kuršėnų meno mokyklos mokinių tėvų(globėjų/ rūpintojų) informavimo ir švietimo tvarkos aprašo“, įsakymas 2020-03-16 Nr. V-18(1.3);</w:t>
      </w:r>
    </w:p>
    <w:p w:rsidR="00651655" w:rsidRPr="00222FD4" w:rsidRDefault="00113236" w:rsidP="00651655">
      <w:pPr>
        <w:jc w:val="both"/>
        <w:rPr>
          <w:szCs w:val="24"/>
        </w:rPr>
      </w:pPr>
      <w:r>
        <w:rPr>
          <w:szCs w:val="24"/>
        </w:rPr>
        <w:tab/>
      </w:r>
      <w:r w:rsidR="004F19C9" w:rsidRPr="00222FD4">
        <w:rPr>
          <w:szCs w:val="24"/>
        </w:rPr>
        <w:t xml:space="preserve">25. </w:t>
      </w:r>
      <w:r w:rsidR="00651655" w:rsidRPr="00222FD4">
        <w:rPr>
          <w:szCs w:val="24"/>
        </w:rPr>
        <w:t>,,Pasirengimas organizuoti ugdymo procesą nuotoliniu būdu priemonių planas“, įsakymas 2020-10-29 Nr.V-41 (1.3);</w:t>
      </w:r>
    </w:p>
    <w:p w:rsidR="00651655" w:rsidRPr="00222FD4" w:rsidRDefault="00113236" w:rsidP="00651655">
      <w:pPr>
        <w:jc w:val="both"/>
        <w:rPr>
          <w:szCs w:val="24"/>
        </w:rPr>
      </w:pPr>
      <w:r>
        <w:rPr>
          <w:szCs w:val="24"/>
        </w:rPr>
        <w:tab/>
      </w:r>
      <w:r w:rsidR="004F19C9" w:rsidRPr="00222FD4">
        <w:rPr>
          <w:szCs w:val="24"/>
        </w:rPr>
        <w:t>26</w:t>
      </w:r>
      <w:r w:rsidR="00651655" w:rsidRPr="00222FD4">
        <w:rPr>
          <w:szCs w:val="24"/>
        </w:rPr>
        <w:t>. ,,Darbo nuotoliniu būdu Kuršėnų meno mokykloje tvarka“, įsakymas 2020-03-Nr.-16(1.3);</w:t>
      </w:r>
    </w:p>
    <w:p w:rsidR="00651655" w:rsidRPr="00222FD4" w:rsidRDefault="00113236" w:rsidP="00651655">
      <w:pPr>
        <w:jc w:val="both"/>
        <w:rPr>
          <w:szCs w:val="24"/>
        </w:rPr>
      </w:pPr>
      <w:r>
        <w:rPr>
          <w:szCs w:val="24"/>
        </w:rPr>
        <w:tab/>
      </w:r>
      <w:r w:rsidR="004F19C9" w:rsidRPr="00222FD4">
        <w:rPr>
          <w:szCs w:val="24"/>
        </w:rPr>
        <w:t>27</w:t>
      </w:r>
      <w:r w:rsidR="00651655" w:rsidRPr="00222FD4">
        <w:rPr>
          <w:szCs w:val="24"/>
        </w:rPr>
        <w:t>. Dėl darbo nuotoliniu būdu Kuršėnų meno mokykloje. Tvarkos aprašo parengimo organizuoti ugdymo procesą nuotoliniu būdu priemonių plano tvirtinimo“, įsakymas 2020-03-16 Nr. V-16(1.3);</w:t>
      </w:r>
    </w:p>
    <w:p w:rsidR="00651655" w:rsidRPr="00222FD4" w:rsidRDefault="00113236" w:rsidP="00651655">
      <w:pPr>
        <w:jc w:val="both"/>
        <w:rPr>
          <w:szCs w:val="24"/>
        </w:rPr>
      </w:pPr>
      <w:r>
        <w:rPr>
          <w:szCs w:val="24"/>
        </w:rPr>
        <w:tab/>
      </w:r>
      <w:r w:rsidR="004F19C9" w:rsidRPr="00222FD4">
        <w:rPr>
          <w:szCs w:val="24"/>
        </w:rPr>
        <w:t>28</w:t>
      </w:r>
      <w:r w:rsidR="00651655" w:rsidRPr="00222FD4">
        <w:rPr>
          <w:szCs w:val="24"/>
        </w:rPr>
        <w:t>. .,,Dėl Šiaulių r. Kuršėnų meno mokyklos mokytojų darbo krūvio sandaros ir valandų nustatymo kriterijų, tvarkos aprašo tvirtinimo“</w:t>
      </w:r>
      <w:r w:rsidR="00E4337C">
        <w:rPr>
          <w:szCs w:val="24"/>
        </w:rPr>
        <w:t>, įsakymas  2020-03-12 Nr. V-15</w:t>
      </w:r>
      <w:r w:rsidR="00651655" w:rsidRPr="00222FD4">
        <w:rPr>
          <w:szCs w:val="24"/>
        </w:rPr>
        <w:t>(1.3);</w:t>
      </w:r>
    </w:p>
    <w:p w:rsidR="00651655" w:rsidRPr="00222FD4" w:rsidRDefault="00113236" w:rsidP="00651655">
      <w:pPr>
        <w:jc w:val="both"/>
        <w:rPr>
          <w:szCs w:val="24"/>
        </w:rPr>
      </w:pPr>
      <w:r>
        <w:rPr>
          <w:szCs w:val="24"/>
        </w:rPr>
        <w:tab/>
      </w:r>
      <w:r w:rsidR="004F19C9" w:rsidRPr="00222FD4">
        <w:rPr>
          <w:szCs w:val="24"/>
        </w:rPr>
        <w:t>29</w:t>
      </w:r>
      <w:r w:rsidR="00651655" w:rsidRPr="00222FD4">
        <w:rPr>
          <w:szCs w:val="24"/>
        </w:rPr>
        <w:t>. ,,Dėl 2020-2021 m. m. pareigybių etatų sąrašo tvirtinimo“, įsakymas 2020-08-31 Nr.P</w:t>
      </w:r>
      <w:r w:rsidR="00320AFA" w:rsidRPr="00222FD4">
        <w:rPr>
          <w:szCs w:val="24"/>
        </w:rPr>
        <w:t>-26</w:t>
      </w:r>
      <w:r w:rsidR="00651655" w:rsidRPr="00222FD4">
        <w:rPr>
          <w:szCs w:val="24"/>
        </w:rPr>
        <w:t>(3.1);</w:t>
      </w:r>
    </w:p>
    <w:p w:rsidR="00113236" w:rsidRPr="00222FD4" w:rsidRDefault="00113236" w:rsidP="00113236">
      <w:pPr>
        <w:jc w:val="both"/>
        <w:rPr>
          <w:szCs w:val="24"/>
        </w:rPr>
      </w:pPr>
      <w:r>
        <w:rPr>
          <w:szCs w:val="24"/>
        </w:rPr>
        <w:tab/>
        <w:t>30</w:t>
      </w:r>
      <w:r w:rsidRPr="00222FD4">
        <w:rPr>
          <w:szCs w:val="24"/>
        </w:rPr>
        <w:t xml:space="preserve">. ,,Dėl mokyklos valdymo struktūros tvirtinimo“, įsakymas 2014-06-02 Nr. V-22; </w:t>
      </w:r>
    </w:p>
    <w:p w:rsidR="00651655" w:rsidRPr="00222FD4" w:rsidRDefault="00651655" w:rsidP="00651655">
      <w:pPr>
        <w:jc w:val="both"/>
        <w:rPr>
          <w:szCs w:val="24"/>
        </w:rPr>
      </w:pPr>
    </w:p>
    <w:p w:rsidR="00651655" w:rsidRPr="00222FD4" w:rsidRDefault="00651655" w:rsidP="008F304F">
      <w:pPr>
        <w:jc w:val="both"/>
        <w:rPr>
          <w:szCs w:val="24"/>
        </w:rPr>
      </w:pPr>
    </w:p>
    <w:p w:rsidR="008F304F" w:rsidRPr="00222FD4" w:rsidRDefault="008F304F" w:rsidP="00124306">
      <w:pPr>
        <w:jc w:val="both"/>
        <w:rPr>
          <w:szCs w:val="24"/>
        </w:rPr>
      </w:pPr>
    </w:p>
    <w:p w:rsidR="00D40F6C" w:rsidRPr="00222FD4" w:rsidRDefault="00D40F6C" w:rsidP="00124306">
      <w:pPr>
        <w:jc w:val="both"/>
        <w:rPr>
          <w:szCs w:val="24"/>
        </w:rPr>
      </w:pPr>
    </w:p>
    <w:p w:rsidR="00267298" w:rsidRPr="00222FD4" w:rsidRDefault="00267298" w:rsidP="00124306">
      <w:pPr>
        <w:jc w:val="both"/>
        <w:rPr>
          <w:szCs w:val="24"/>
        </w:rPr>
      </w:pPr>
    </w:p>
    <w:p w:rsidR="00267298" w:rsidRPr="00222FD4" w:rsidRDefault="00267298" w:rsidP="00124306">
      <w:pPr>
        <w:jc w:val="both"/>
        <w:rPr>
          <w:szCs w:val="24"/>
        </w:rPr>
      </w:pPr>
    </w:p>
    <w:p w:rsidR="008E1257" w:rsidRPr="00222FD4" w:rsidRDefault="008E1257" w:rsidP="00124306">
      <w:pPr>
        <w:jc w:val="both"/>
        <w:rPr>
          <w:szCs w:val="24"/>
        </w:rPr>
      </w:pPr>
    </w:p>
    <w:p w:rsidR="00205774" w:rsidRPr="00E11C38" w:rsidRDefault="00205774" w:rsidP="00124306">
      <w:pPr>
        <w:jc w:val="both"/>
        <w:rPr>
          <w:szCs w:val="24"/>
        </w:rPr>
      </w:pPr>
    </w:p>
    <w:p w:rsidR="00743E38" w:rsidRPr="00E11C38" w:rsidRDefault="00743E38" w:rsidP="00124306">
      <w:pPr>
        <w:jc w:val="both"/>
        <w:rPr>
          <w:szCs w:val="24"/>
        </w:rPr>
      </w:pPr>
    </w:p>
    <w:p w:rsidR="00E541D0" w:rsidRPr="00E11C38" w:rsidRDefault="00E541D0" w:rsidP="00124306">
      <w:pPr>
        <w:jc w:val="both"/>
        <w:rPr>
          <w:szCs w:val="24"/>
        </w:rPr>
      </w:pPr>
    </w:p>
    <w:p w:rsidR="00DD7D2F" w:rsidRPr="00E11C38" w:rsidRDefault="00DD7D2F" w:rsidP="00124306">
      <w:pPr>
        <w:pStyle w:val="Sraopastraipa"/>
        <w:tabs>
          <w:tab w:val="right" w:pos="0"/>
        </w:tabs>
        <w:spacing w:before="0" w:after="0"/>
        <w:ind w:left="851"/>
        <w:jc w:val="both"/>
        <w:rPr>
          <w:rFonts w:ascii="Times New Roman" w:hAnsi="Times New Roman" w:cs="Times New Roman"/>
          <w:b/>
          <w:sz w:val="24"/>
          <w:szCs w:val="24"/>
        </w:rPr>
      </w:pPr>
    </w:p>
    <w:p w:rsidR="00DD7D2F" w:rsidRPr="00E11C38" w:rsidRDefault="00DD7D2F" w:rsidP="00124306">
      <w:pPr>
        <w:pStyle w:val="Default"/>
        <w:jc w:val="both"/>
        <w:rPr>
          <w:b/>
          <w:bCs/>
        </w:rPr>
      </w:pPr>
    </w:p>
    <w:p w:rsidR="000D6D66" w:rsidRDefault="000D6D66" w:rsidP="00124306">
      <w:pPr>
        <w:jc w:val="both"/>
      </w:pPr>
    </w:p>
    <w:p w:rsidR="000D6D66" w:rsidRPr="000D6D66" w:rsidRDefault="000D6D66" w:rsidP="00124306">
      <w:pPr>
        <w:jc w:val="both"/>
      </w:pPr>
    </w:p>
    <w:p w:rsidR="000D6D66" w:rsidRDefault="000D6D66" w:rsidP="00124306">
      <w:pPr>
        <w:jc w:val="both"/>
      </w:pPr>
    </w:p>
    <w:p w:rsidR="000D6D66" w:rsidRDefault="000D6D66" w:rsidP="00124306">
      <w:pPr>
        <w:pStyle w:val="Default"/>
        <w:jc w:val="both"/>
        <w:rPr>
          <w:sz w:val="23"/>
          <w:szCs w:val="23"/>
        </w:rPr>
      </w:pPr>
    </w:p>
    <w:p w:rsidR="000D6D66" w:rsidRPr="000D6D66" w:rsidRDefault="000D6D66" w:rsidP="00124306">
      <w:pPr>
        <w:jc w:val="both"/>
      </w:pPr>
    </w:p>
    <w:p w:rsidR="000D6D66" w:rsidRPr="000D6D66" w:rsidRDefault="000D6D66" w:rsidP="00124306">
      <w:pPr>
        <w:jc w:val="both"/>
      </w:pPr>
    </w:p>
    <w:p w:rsidR="00DD5CDA" w:rsidRDefault="00DD5CDA" w:rsidP="005A44EC"/>
    <w:p w:rsidR="00DD5CDA" w:rsidRPr="00DD5CDA" w:rsidRDefault="00DD5CDA" w:rsidP="00DD5CDA"/>
    <w:p w:rsidR="00DD5CDA" w:rsidRPr="00DD5CDA" w:rsidRDefault="00DD5CDA" w:rsidP="00DD5CDA"/>
    <w:p w:rsidR="00DD5CDA" w:rsidRDefault="00DD5CDA" w:rsidP="00DD5CDA"/>
    <w:p w:rsidR="00DD5CDA" w:rsidRDefault="00DD5CDA" w:rsidP="00DD5CDA"/>
    <w:sectPr w:rsidR="00DD5CDA" w:rsidSect="00021809">
      <w:head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4B" w:rsidRDefault="00C5194B" w:rsidP="00AC30D5">
      <w:r>
        <w:separator/>
      </w:r>
    </w:p>
  </w:endnote>
  <w:endnote w:type="continuationSeparator" w:id="0">
    <w:p w:rsidR="00C5194B" w:rsidRDefault="00C5194B" w:rsidP="00AC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4B" w:rsidRDefault="00C5194B" w:rsidP="00AC30D5">
      <w:r>
        <w:separator/>
      </w:r>
    </w:p>
  </w:footnote>
  <w:footnote w:type="continuationSeparator" w:id="0">
    <w:p w:rsidR="00C5194B" w:rsidRDefault="00C5194B" w:rsidP="00AC3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246054"/>
      <w:docPartObj>
        <w:docPartGallery w:val="Page Numbers (Top of Page)"/>
        <w:docPartUnique/>
      </w:docPartObj>
    </w:sdtPr>
    <w:sdtEndPr/>
    <w:sdtContent>
      <w:p w:rsidR="00AC30D5" w:rsidRDefault="00AC30D5">
        <w:pPr>
          <w:pStyle w:val="Antrats"/>
          <w:jc w:val="center"/>
        </w:pPr>
        <w:r>
          <w:fldChar w:fldCharType="begin"/>
        </w:r>
        <w:r>
          <w:instrText>PAGE   \* MERGEFORMAT</w:instrText>
        </w:r>
        <w:r>
          <w:fldChar w:fldCharType="separate"/>
        </w:r>
        <w:r w:rsidR="006E23CD">
          <w:rPr>
            <w:noProof/>
          </w:rPr>
          <w:t>2</w:t>
        </w:r>
        <w:r>
          <w:fldChar w:fldCharType="end"/>
        </w:r>
      </w:p>
    </w:sdtContent>
  </w:sdt>
  <w:p w:rsidR="00AC30D5" w:rsidRDefault="00AC30D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85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2F"/>
    <w:rsid w:val="0000285A"/>
    <w:rsid w:val="00021809"/>
    <w:rsid w:val="00021CDC"/>
    <w:rsid w:val="000403CE"/>
    <w:rsid w:val="00063B56"/>
    <w:rsid w:val="00085818"/>
    <w:rsid w:val="000C217C"/>
    <w:rsid w:val="000D6D66"/>
    <w:rsid w:val="00107052"/>
    <w:rsid w:val="00113236"/>
    <w:rsid w:val="00124306"/>
    <w:rsid w:val="00126710"/>
    <w:rsid w:val="0014693F"/>
    <w:rsid w:val="001B37EF"/>
    <w:rsid w:val="001F0D44"/>
    <w:rsid w:val="00205774"/>
    <w:rsid w:val="00206974"/>
    <w:rsid w:val="00222FD4"/>
    <w:rsid w:val="0024090D"/>
    <w:rsid w:val="00267298"/>
    <w:rsid w:val="002752CF"/>
    <w:rsid w:val="002A16DE"/>
    <w:rsid w:val="002D4B55"/>
    <w:rsid w:val="0031662D"/>
    <w:rsid w:val="00320AFA"/>
    <w:rsid w:val="0032475C"/>
    <w:rsid w:val="003578AB"/>
    <w:rsid w:val="003A0B91"/>
    <w:rsid w:val="003A7AD5"/>
    <w:rsid w:val="003E15E7"/>
    <w:rsid w:val="0040386E"/>
    <w:rsid w:val="00471255"/>
    <w:rsid w:val="0047183B"/>
    <w:rsid w:val="004A05C0"/>
    <w:rsid w:val="004E71EC"/>
    <w:rsid w:val="004F19C9"/>
    <w:rsid w:val="004F3A27"/>
    <w:rsid w:val="005129C9"/>
    <w:rsid w:val="00514982"/>
    <w:rsid w:val="00532BC8"/>
    <w:rsid w:val="00547366"/>
    <w:rsid w:val="005A44EC"/>
    <w:rsid w:val="00606A53"/>
    <w:rsid w:val="00651655"/>
    <w:rsid w:val="00690B51"/>
    <w:rsid w:val="006A5C67"/>
    <w:rsid w:val="006C1011"/>
    <w:rsid w:val="006E23CD"/>
    <w:rsid w:val="00743E38"/>
    <w:rsid w:val="00766480"/>
    <w:rsid w:val="007965C9"/>
    <w:rsid w:val="007C5C84"/>
    <w:rsid w:val="007E1B76"/>
    <w:rsid w:val="007E4CE9"/>
    <w:rsid w:val="007E5715"/>
    <w:rsid w:val="00821417"/>
    <w:rsid w:val="00835F52"/>
    <w:rsid w:val="008B78F8"/>
    <w:rsid w:val="008C22C4"/>
    <w:rsid w:val="008E1257"/>
    <w:rsid w:val="008F304F"/>
    <w:rsid w:val="008F36A4"/>
    <w:rsid w:val="00910557"/>
    <w:rsid w:val="0093408C"/>
    <w:rsid w:val="009601B8"/>
    <w:rsid w:val="009639F6"/>
    <w:rsid w:val="009916D4"/>
    <w:rsid w:val="009C332D"/>
    <w:rsid w:val="00A06FCA"/>
    <w:rsid w:val="00A10A88"/>
    <w:rsid w:val="00A63741"/>
    <w:rsid w:val="00A6589B"/>
    <w:rsid w:val="00A659A6"/>
    <w:rsid w:val="00AC086A"/>
    <w:rsid w:val="00AC30D5"/>
    <w:rsid w:val="00B7576A"/>
    <w:rsid w:val="00BD10ED"/>
    <w:rsid w:val="00C05D24"/>
    <w:rsid w:val="00C454A7"/>
    <w:rsid w:val="00C4658A"/>
    <w:rsid w:val="00C5194B"/>
    <w:rsid w:val="00C87EE4"/>
    <w:rsid w:val="00D367A4"/>
    <w:rsid w:val="00D40F6C"/>
    <w:rsid w:val="00DB4C19"/>
    <w:rsid w:val="00DD5CDA"/>
    <w:rsid w:val="00DD69E3"/>
    <w:rsid w:val="00DD7D2F"/>
    <w:rsid w:val="00DE5CE0"/>
    <w:rsid w:val="00E11BEC"/>
    <w:rsid w:val="00E11C38"/>
    <w:rsid w:val="00E17200"/>
    <w:rsid w:val="00E4337C"/>
    <w:rsid w:val="00E43F1F"/>
    <w:rsid w:val="00E44618"/>
    <w:rsid w:val="00E44642"/>
    <w:rsid w:val="00E541D0"/>
    <w:rsid w:val="00E62BF5"/>
    <w:rsid w:val="00E66254"/>
    <w:rsid w:val="00E71E94"/>
    <w:rsid w:val="00ED2974"/>
    <w:rsid w:val="00EF2673"/>
    <w:rsid w:val="00F21F98"/>
    <w:rsid w:val="00F31D5F"/>
    <w:rsid w:val="00F4035F"/>
    <w:rsid w:val="00F64E52"/>
    <w:rsid w:val="00F866DD"/>
    <w:rsid w:val="00FC73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7D2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raopastraipaDiagrama">
    <w:name w:val="Sąrašo pastraipa Diagrama"/>
    <w:link w:val="Sraopastraipa"/>
    <w:uiPriority w:val="34"/>
    <w:locked/>
    <w:rsid w:val="00DD7D2F"/>
    <w:rPr>
      <w:rFonts w:ascii="Palatino Linotype" w:hAnsi="Palatino Linotype"/>
    </w:rPr>
  </w:style>
  <w:style w:type="paragraph" w:styleId="Sraopastraipa">
    <w:name w:val="List Paragraph"/>
    <w:basedOn w:val="prastasis"/>
    <w:link w:val="SraopastraipaDiagrama"/>
    <w:uiPriority w:val="34"/>
    <w:qFormat/>
    <w:rsid w:val="00DD7D2F"/>
    <w:pPr>
      <w:spacing w:before="120" w:after="120"/>
      <w:ind w:left="720"/>
      <w:contextualSpacing/>
    </w:pPr>
    <w:rPr>
      <w:rFonts w:ascii="Palatino Linotype" w:eastAsiaTheme="minorHAnsi" w:hAnsi="Palatino Linotype" w:cstheme="minorBidi"/>
      <w:sz w:val="22"/>
      <w:szCs w:val="22"/>
    </w:rPr>
  </w:style>
  <w:style w:type="paragraph" w:customStyle="1" w:styleId="Default">
    <w:name w:val="Default"/>
    <w:rsid w:val="00DD7D2F"/>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D367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67A4"/>
    <w:rPr>
      <w:rFonts w:ascii="Segoe UI" w:eastAsia="Times New Roman" w:hAnsi="Segoe UI" w:cs="Segoe UI"/>
      <w:sz w:val="18"/>
      <w:szCs w:val="18"/>
    </w:rPr>
  </w:style>
  <w:style w:type="paragraph" w:styleId="Antrats">
    <w:name w:val="header"/>
    <w:basedOn w:val="prastasis"/>
    <w:link w:val="AntratsDiagrama"/>
    <w:uiPriority w:val="99"/>
    <w:unhideWhenUsed/>
    <w:rsid w:val="00AC30D5"/>
    <w:pPr>
      <w:tabs>
        <w:tab w:val="center" w:pos="4819"/>
        <w:tab w:val="right" w:pos="9638"/>
      </w:tabs>
    </w:pPr>
  </w:style>
  <w:style w:type="character" w:customStyle="1" w:styleId="AntratsDiagrama">
    <w:name w:val="Antraštės Diagrama"/>
    <w:basedOn w:val="Numatytasispastraiposriftas"/>
    <w:link w:val="Antrats"/>
    <w:uiPriority w:val="99"/>
    <w:rsid w:val="00AC30D5"/>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C30D5"/>
    <w:pPr>
      <w:tabs>
        <w:tab w:val="center" w:pos="4819"/>
        <w:tab w:val="right" w:pos="9638"/>
      </w:tabs>
    </w:pPr>
  </w:style>
  <w:style w:type="character" w:customStyle="1" w:styleId="PoratDiagrama">
    <w:name w:val="Poraštė Diagrama"/>
    <w:basedOn w:val="Numatytasispastraiposriftas"/>
    <w:link w:val="Porat"/>
    <w:uiPriority w:val="99"/>
    <w:rsid w:val="00AC30D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7D2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raopastraipaDiagrama">
    <w:name w:val="Sąrašo pastraipa Diagrama"/>
    <w:link w:val="Sraopastraipa"/>
    <w:uiPriority w:val="34"/>
    <w:locked/>
    <w:rsid w:val="00DD7D2F"/>
    <w:rPr>
      <w:rFonts w:ascii="Palatino Linotype" w:hAnsi="Palatino Linotype"/>
    </w:rPr>
  </w:style>
  <w:style w:type="paragraph" w:styleId="Sraopastraipa">
    <w:name w:val="List Paragraph"/>
    <w:basedOn w:val="prastasis"/>
    <w:link w:val="SraopastraipaDiagrama"/>
    <w:uiPriority w:val="34"/>
    <w:qFormat/>
    <w:rsid w:val="00DD7D2F"/>
    <w:pPr>
      <w:spacing w:before="120" w:after="120"/>
      <w:ind w:left="720"/>
      <w:contextualSpacing/>
    </w:pPr>
    <w:rPr>
      <w:rFonts w:ascii="Palatino Linotype" w:eastAsiaTheme="minorHAnsi" w:hAnsi="Palatino Linotype" w:cstheme="minorBidi"/>
      <w:sz w:val="22"/>
      <w:szCs w:val="22"/>
    </w:rPr>
  </w:style>
  <w:style w:type="paragraph" w:customStyle="1" w:styleId="Default">
    <w:name w:val="Default"/>
    <w:rsid w:val="00DD7D2F"/>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D367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67A4"/>
    <w:rPr>
      <w:rFonts w:ascii="Segoe UI" w:eastAsia="Times New Roman" w:hAnsi="Segoe UI" w:cs="Segoe UI"/>
      <w:sz w:val="18"/>
      <w:szCs w:val="18"/>
    </w:rPr>
  </w:style>
  <w:style w:type="paragraph" w:styleId="Antrats">
    <w:name w:val="header"/>
    <w:basedOn w:val="prastasis"/>
    <w:link w:val="AntratsDiagrama"/>
    <w:uiPriority w:val="99"/>
    <w:unhideWhenUsed/>
    <w:rsid w:val="00AC30D5"/>
    <w:pPr>
      <w:tabs>
        <w:tab w:val="center" w:pos="4819"/>
        <w:tab w:val="right" w:pos="9638"/>
      </w:tabs>
    </w:pPr>
  </w:style>
  <w:style w:type="character" w:customStyle="1" w:styleId="AntratsDiagrama">
    <w:name w:val="Antraštės Diagrama"/>
    <w:basedOn w:val="Numatytasispastraiposriftas"/>
    <w:link w:val="Antrats"/>
    <w:uiPriority w:val="99"/>
    <w:rsid w:val="00AC30D5"/>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C30D5"/>
    <w:pPr>
      <w:tabs>
        <w:tab w:val="center" w:pos="4819"/>
        <w:tab w:val="right" w:pos="9638"/>
      </w:tabs>
    </w:pPr>
  </w:style>
  <w:style w:type="character" w:customStyle="1" w:styleId="PoratDiagrama">
    <w:name w:val="Poraštė Diagrama"/>
    <w:basedOn w:val="Numatytasispastraiposriftas"/>
    <w:link w:val="Porat"/>
    <w:uiPriority w:val="99"/>
    <w:rsid w:val="00AC30D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0864">
      <w:bodyDiv w:val="1"/>
      <w:marLeft w:val="0"/>
      <w:marRight w:val="0"/>
      <w:marTop w:val="0"/>
      <w:marBottom w:val="0"/>
      <w:divBdr>
        <w:top w:val="none" w:sz="0" w:space="0" w:color="auto"/>
        <w:left w:val="none" w:sz="0" w:space="0" w:color="auto"/>
        <w:bottom w:val="none" w:sz="0" w:space="0" w:color="auto"/>
        <w:right w:val="none" w:sz="0" w:space="0" w:color="auto"/>
      </w:divBdr>
    </w:div>
    <w:div w:id="351960933">
      <w:bodyDiv w:val="1"/>
      <w:marLeft w:val="0"/>
      <w:marRight w:val="0"/>
      <w:marTop w:val="0"/>
      <w:marBottom w:val="0"/>
      <w:divBdr>
        <w:top w:val="none" w:sz="0" w:space="0" w:color="auto"/>
        <w:left w:val="none" w:sz="0" w:space="0" w:color="auto"/>
        <w:bottom w:val="none" w:sz="0" w:space="0" w:color="auto"/>
        <w:right w:val="none" w:sz="0" w:space="0" w:color="auto"/>
      </w:divBdr>
    </w:div>
    <w:div w:id="497114263">
      <w:bodyDiv w:val="1"/>
      <w:marLeft w:val="0"/>
      <w:marRight w:val="0"/>
      <w:marTop w:val="0"/>
      <w:marBottom w:val="0"/>
      <w:divBdr>
        <w:top w:val="none" w:sz="0" w:space="0" w:color="auto"/>
        <w:left w:val="none" w:sz="0" w:space="0" w:color="auto"/>
        <w:bottom w:val="none" w:sz="0" w:space="0" w:color="auto"/>
        <w:right w:val="none" w:sz="0" w:space="0" w:color="auto"/>
      </w:divBdr>
    </w:div>
    <w:div w:id="1190728232">
      <w:bodyDiv w:val="1"/>
      <w:marLeft w:val="0"/>
      <w:marRight w:val="0"/>
      <w:marTop w:val="0"/>
      <w:marBottom w:val="0"/>
      <w:divBdr>
        <w:top w:val="none" w:sz="0" w:space="0" w:color="auto"/>
        <w:left w:val="none" w:sz="0" w:space="0" w:color="auto"/>
        <w:bottom w:val="none" w:sz="0" w:space="0" w:color="auto"/>
        <w:right w:val="none" w:sz="0" w:space="0" w:color="auto"/>
      </w:divBdr>
    </w:div>
    <w:div w:id="15105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15E56-7979-408E-B3A9-84FF248A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25005</Words>
  <Characters>14253</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2</cp:revision>
  <cp:lastPrinted>2021-03-04T09:03:00Z</cp:lastPrinted>
  <dcterms:created xsi:type="dcterms:W3CDTF">2021-03-23T07:10:00Z</dcterms:created>
  <dcterms:modified xsi:type="dcterms:W3CDTF">2021-03-23T07:10:00Z</dcterms:modified>
</cp:coreProperties>
</file>