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5D623" w14:textId="77777777" w:rsidR="008F5887" w:rsidRPr="008F5887" w:rsidRDefault="00ED4622" w:rsidP="00C64149">
      <w:pPr>
        <w:ind w:firstLine="6804"/>
        <w:rPr>
          <w:bCs/>
          <w:sz w:val="16"/>
          <w:szCs w:val="16"/>
        </w:rPr>
      </w:pPr>
      <w:bookmarkStart w:id="0" w:name="_GoBack"/>
      <w:bookmarkEnd w:id="0"/>
      <w:r>
        <w:rPr>
          <w:rFonts w:eastAsia="Arial Unicode MS"/>
          <w:b/>
          <w:sz w:val="16"/>
          <w:szCs w:val="16"/>
        </w:rPr>
        <w:pict w14:anchorId="3D15D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pt;margin-top:4.95pt;width:47.05pt;height:56.45pt;z-index:251658240;mso-wrap-distance-left:9.05pt;mso-wrap-distance-right:9.05pt;mso-position-horizontal-relative:text;mso-position-vertical-relative:text" filled="t">
            <v:fill color2="black"/>
            <v:imagedata r:id="rId8" o:title=""/>
            <w10:wrap type="topAndBottom"/>
          </v:shape>
          <o:OLEObject Type="Embed" ProgID="Word.Picture.8" ShapeID="_x0000_s1026" DrawAspect="Content" ObjectID="_1724145939" r:id="rId9"/>
        </w:pict>
      </w:r>
    </w:p>
    <w:p w14:paraId="3D15D624" w14:textId="77777777" w:rsidR="00164C9A" w:rsidRPr="008F5887" w:rsidRDefault="00164C9A" w:rsidP="00164C9A">
      <w:pPr>
        <w:pStyle w:val="Antrat1"/>
        <w:numPr>
          <w:ilvl w:val="0"/>
          <w:numId w:val="3"/>
        </w:numPr>
        <w:tabs>
          <w:tab w:val="left" w:pos="0"/>
        </w:tabs>
        <w:suppressAutoHyphens/>
        <w:jc w:val="center"/>
        <w:rPr>
          <w:bCs/>
          <w:sz w:val="24"/>
        </w:rPr>
      </w:pPr>
      <w:r w:rsidRPr="008F5887">
        <w:rPr>
          <w:sz w:val="24"/>
        </w:rPr>
        <w:t>ŠIAULIŲ RAJONO SAVIVALDYBĖS TARYBA</w:t>
      </w:r>
    </w:p>
    <w:p w14:paraId="3D15D625" w14:textId="77777777" w:rsidR="008F5887" w:rsidRPr="008F5887" w:rsidRDefault="008F5887" w:rsidP="008F5887">
      <w:pPr>
        <w:pStyle w:val="Antrat1"/>
        <w:numPr>
          <w:ilvl w:val="0"/>
          <w:numId w:val="3"/>
        </w:numPr>
        <w:tabs>
          <w:tab w:val="left" w:pos="0"/>
        </w:tabs>
        <w:suppressAutoHyphens/>
        <w:jc w:val="center"/>
        <w:rPr>
          <w:sz w:val="24"/>
        </w:rPr>
      </w:pPr>
    </w:p>
    <w:p w14:paraId="3D15D626" w14:textId="77777777" w:rsidR="00164C9A" w:rsidRPr="008F5887" w:rsidRDefault="008F5887" w:rsidP="00164C9A">
      <w:pPr>
        <w:pStyle w:val="Antrat1"/>
        <w:numPr>
          <w:ilvl w:val="0"/>
          <w:numId w:val="3"/>
        </w:numPr>
        <w:tabs>
          <w:tab w:val="left" w:pos="0"/>
        </w:tabs>
        <w:suppressAutoHyphens/>
        <w:jc w:val="center"/>
        <w:rPr>
          <w:sz w:val="24"/>
        </w:rPr>
      </w:pPr>
      <w:r w:rsidRPr="008F5887">
        <w:rPr>
          <w:sz w:val="24"/>
        </w:rPr>
        <w:t>SPRENDIMAS</w:t>
      </w:r>
    </w:p>
    <w:p w14:paraId="3D15D627" w14:textId="0DDC0876" w:rsidR="00BC50DE" w:rsidRPr="006F2D76" w:rsidRDefault="005C31C2" w:rsidP="00BC50DE">
      <w:pPr>
        <w:pStyle w:val="Antrinispavadinimas"/>
        <w:rPr>
          <w:rFonts w:ascii="Times New Roman" w:hAnsi="Times New Roman" w:cs="Times New Roman"/>
          <w:b/>
          <w:color w:val="000000" w:themeColor="text1"/>
        </w:rPr>
      </w:pPr>
      <w:r w:rsidRPr="006F2D76">
        <w:rPr>
          <w:rFonts w:ascii="Times New Roman" w:hAnsi="Times New Roman" w:cs="Times New Roman"/>
          <w:b/>
          <w:color w:val="000000" w:themeColor="text1"/>
        </w:rPr>
        <w:t xml:space="preserve">DĖL ŠIAULIŲ </w:t>
      </w:r>
      <w:r w:rsidR="00C325C7" w:rsidRPr="006F2D76">
        <w:rPr>
          <w:rFonts w:ascii="Times New Roman" w:hAnsi="Times New Roman" w:cs="Times New Roman"/>
          <w:b/>
          <w:color w:val="000000" w:themeColor="text1"/>
        </w:rPr>
        <w:t xml:space="preserve">R. </w:t>
      </w:r>
      <w:r w:rsidR="003B7698">
        <w:rPr>
          <w:rFonts w:ascii="Times New Roman" w:hAnsi="Times New Roman" w:cs="Times New Roman"/>
          <w:b/>
          <w:color w:val="000000" w:themeColor="text1"/>
        </w:rPr>
        <w:t>KURŠĖNŲ</w:t>
      </w:r>
      <w:r w:rsidR="0001228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A70F18">
        <w:rPr>
          <w:rFonts w:ascii="Times New Roman" w:hAnsi="Times New Roman" w:cs="Times New Roman"/>
          <w:b/>
          <w:color w:val="000000" w:themeColor="text1"/>
        </w:rPr>
        <w:t>MENO MOKYKLOS</w:t>
      </w:r>
      <w:r w:rsidR="0001228E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C50DE" w:rsidRPr="006F2D76">
        <w:rPr>
          <w:rFonts w:ascii="Times New Roman" w:hAnsi="Times New Roman" w:cs="Times New Roman"/>
          <w:b/>
          <w:color w:val="000000" w:themeColor="text1"/>
        </w:rPr>
        <w:t>NUOSTATŲ PATVIRTINIMO</w:t>
      </w:r>
    </w:p>
    <w:p w14:paraId="3D15D628" w14:textId="77777777" w:rsidR="00BC50DE" w:rsidRDefault="00BC50DE" w:rsidP="00BC50DE">
      <w:pPr>
        <w:jc w:val="center"/>
      </w:pPr>
    </w:p>
    <w:p w14:paraId="3D15D629" w14:textId="132D99A2" w:rsidR="00BC50DE" w:rsidRDefault="0032745B" w:rsidP="00BC50DE">
      <w:pPr>
        <w:jc w:val="center"/>
      </w:pPr>
      <w:r>
        <w:t>20</w:t>
      </w:r>
      <w:r w:rsidR="00B853D3">
        <w:t>2</w:t>
      </w:r>
      <w:r w:rsidR="00D54330">
        <w:t>2</w:t>
      </w:r>
      <w:r>
        <w:t xml:space="preserve"> m. </w:t>
      </w:r>
      <w:r w:rsidR="00D54330">
        <w:t>rugsėjo 6</w:t>
      </w:r>
      <w:r w:rsidR="00F70A74">
        <w:t xml:space="preserve"> </w:t>
      </w:r>
      <w:r w:rsidR="00BC50DE">
        <w:t>d. Nr. T-</w:t>
      </w:r>
      <w:r w:rsidR="00A92AED">
        <w:t>318</w:t>
      </w:r>
    </w:p>
    <w:p w14:paraId="3D15D62A" w14:textId="77777777" w:rsidR="00BC50DE" w:rsidRDefault="00BC50DE" w:rsidP="00BC50DE">
      <w:pPr>
        <w:jc w:val="center"/>
      </w:pPr>
      <w:r>
        <w:t>Šiauliai</w:t>
      </w:r>
    </w:p>
    <w:p w14:paraId="3D15D62B" w14:textId="77777777" w:rsidR="00BC50DE" w:rsidRDefault="00BC50DE" w:rsidP="00BC50DE">
      <w:pPr>
        <w:jc w:val="both"/>
      </w:pPr>
    </w:p>
    <w:p w14:paraId="3D15D62C" w14:textId="77777777" w:rsidR="00BC50DE" w:rsidRDefault="00BC50DE" w:rsidP="00BC50DE">
      <w:pPr>
        <w:jc w:val="both"/>
      </w:pPr>
    </w:p>
    <w:p w14:paraId="3D15D62D" w14:textId="04965604" w:rsidR="00BC50DE" w:rsidRPr="0001228E" w:rsidRDefault="00625779" w:rsidP="0001228E">
      <w:pPr>
        <w:ind w:firstLine="567"/>
        <w:jc w:val="both"/>
        <w:rPr>
          <w:bCs/>
          <w:szCs w:val="20"/>
          <w:lang w:eastAsia="ar-SA"/>
        </w:rPr>
      </w:pPr>
      <w:r w:rsidRPr="006F2D76">
        <w:rPr>
          <w:color w:val="000000" w:themeColor="text1"/>
          <w:lang w:eastAsia="ar-SA"/>
        </w:rPr>
        <w:t xml:space="preserve">Vadovaudamasi Lietuvos Respublikos vietos savivaldos įstatymo 18 straipsnio 1 dalimi, Lietuvos Respublikos švietimo įstatymo 43 straipsnio 3 dalimi,  Lietuvos Respublikos biudžetinių įstaigų įstatymo 4 straipsnio 3 dalies 1 punktu, 6 straipsnio 5 dalimi, </w:t>
      </w:r>
      <w:bookmarkStart w:id="1" w:name="_Hlk73980559"/>
      <w:r w:rsidR="001C20E6" w:rsidRPr="006F2D76">
        <w:rPr>
          <w:color w:val="000000" w:themeColor="text1"/>
        </w:rPr>
        <w:t xml:space="preserve">Lietuvos Respublikos švietimo ir mokslo ministro 2011 m. birželio 29 d. įsakymu Nr. V-1164 </w:t>
      </w:r>
      <w:bookmarkStart w:id="2" w:name="_Hlk40176635"/>
      <w:r w:rsidR="001C20E6" w:rsidRPr="006F2D76">
        <w:rPr>
          <w:color w:val="000000" w:themeColor="text1"/>
        </w:rPr>
        <w:t>,,</w:t>
      </w:r>
      <w:bookmarkEnd w:id="1"/>
      <w:r w:rsidR="001C20E6" w:rsidRPr="006F2D76">
        <w:rPr>
          <w:color w:val="000000" w:themeColor="text1"/>
        </w:rPr>
        <w:t>Dėl Nuostatų, įstatų ar statutų įforminimo reikalavimų patvirtinimo“</w:t>
      </w:r>
      <w:bookmarkEnd w:id="2"/>
      <w:r w:rsidR="009A1D4C">
        <w:rPr>
          <w:color w:val="000000" w:themeColor="text1"/>
        </w:rPr>
        <w:t xml:space="preserve">, </w:t>
      </w:r>
      <w:r w:rsidR="00BC50DE" w:rsidRPr="006F2D76">
        <w:rPr>
          <w:color w:val="000000" w:themeColor="text1"/>
        </w:rPr>
        <w:t xml:space="preserve">Šiaulių rajono savivaldybės taryba </w:t>
      </w:r>
      <w:r w:rsidR="00BC50DE" w:rsidRPr="006F2D76">
        <w:rPr>
          <w:color w:val="000000" w:themeColor="text1"/>
          <w:spacing w:val="60"/>
        </w:rPr>
        <w:t>nusprendži</w:t>
      </w:r>
      <w:r w:rsidR="00BC50DE" w:rsidRPr="006F2D76">
        <w:rPr>
          <w:color w:val="000000" w:themeColor="text1"/>
        </w:rPr>
        <w:t>a:</w:t>
      </w:r>
    </w:p>
    <w:p w14:paraId="3D15D62F" w14:textId="5BCFB185" w:rsidR="004C2110" w:rsidRPr="007A1D52" w:rsidRDefault="00BC50DE" w:rsidP="001C20E6">
      <w:pPr>
        <w:tabs>
          <w:tab w:val="left" w:pos="0"/>
        </w:tabs>
        <w:ind w:firstLine="567"/>
        <w:jc w:val="both"/>
      </w:pPr>
      <w:r w:rsidRPr="007A1D52">
        <w:t>1.</w:t>
      </w:r>
      <w:r w:rsidR="004C2110" w:rsidRPr="007A1D52">
        <w:t xml:space="preserve"> Patvirt</w:t>
      </w:r>
      <w:r w:rsidR="005C31C2" w:rsidRPr="007A1D52">
        <w:t xml:space="preserve">inti Šiaulių r. </w:t>
      </w:r>
      <w:bookmarkStart w:id="3" w:name="_Hlk74054349"/>
      <w:r w:rsidR="003B7698">
        <w:t>Kuršėnų</w:t>
      </w:r>
      <w:r w:rsidR="006C296B">
        <w:t xml:space="preserve"> </w:t>
      </w:r>
      <w:bookmarkEnd w:id="3"/>
      <w:r w:rsidR="00A70F18">
        <w:t xml:space="preserve">meno mokyklos </w:t>
      </w:r>
      <w:r w:rsidR="004C2110" w:rsidRPr="007A1D52">
        <w:t>nuostatus (pridedama).</w:t>
      </w:r>
    </w:p>
    <w:p w14:paraId="3D15D630" w14:textId="3A82828A" w:rsidR="00BC50DE" w:rsidRPr="007A1D52" w:rsidRDefault="006F2D76" w:rsidP="00CA1D3D">
      <w:pPr>
        <w:tabs>
          <w:tab w:val="left" w:pos="0"/>
          <w:tab w:val="left" w:pos="709"/>
        </w:tabs>
        <w:ind w:firstLine="567"/>
        <w:jc w:val="both"/>
      </w:pPr>
      <w:r w:rsidRPr="007A1D52">
        <w:t>2</w:t>
      </w:r>
      <w:r w:rsidR="005C31C2" w:rsidRPr="007A1D52">
        <w:t>. Įgalioti</w:t>
      </w:r>
      <w:r w:rsidR="0032745B" w:rsidRPr="007A1D52">
        <w:t xml:space="preserve"> </w:t>
      </w:r>
      <w:r w:rsidR="00BC50DE" w:rsidRPr="007A1D52">
        <w:t>Šiaulių r.</w:t>
      </w:r>
      <w:r w:rsidR="005C31C2" w:rsidRPr="007A1D52">
        <w:t xml:space="preserve"> </w:t>
      </w:r>
      <w:r w:rsidR="003B7698">
        <w:t>Kuršėnų</w:t>
      </w:r>
      <w:r w:rsidR="006C296B">
        <w:t xml:space="preserve"> </w:t>
      </w:r>
      <w:r w:rsidR="00A70F18">
        <w:t>meno mokyklos</w:t>
      </w:r>
      <w:r w:rsidR="000B4EDA">
        <w:t xml:space="preserve"> </w:t>
      </w:r>
      <w:r w:rsidR="00BC50DE" w:rsidRPr="007A1D52">
        <w:t>direktor</w:t>
      </w:r>
      <w:r w:rsidR="00A70F18">
        <w:t>ių</w:t>
      </w:r>
      <w:r w:rsidR="001C20E6" w:rsidRPr="007A1D52">
        <w:t xml:space="preserve"> </w:t>
      </w:r>
      <w:r w:rsidR="00A70F18">
        <w:t xml:space="preserve">Ramūną </w:t>
      </w:r>
      <w:proofErr w:type="spellStart"/>
      <w:r w:rsidR="00A70F18">
        <w:t>Snarskį</w:t>
      </w:r>
      <w:proofErr w:type="spellEnd"/>
      <w:r w:rsidR="000B4EDA">
        <w:t xml:space="preserve"> pa</w:t>
      </w:r>
      <w:r w:rsidR="00BC50DE" w:rsidRPr="007A1D52">
        <w:t>sirašyti pa</w:t>
      </w:r>
      <w:r w:rsidR="001C20E6" w:rsidRPr="007A1D52">
        <w:t xml:space="preserve">keistus Šiaulių r. </w:t>
      </w:r>
      <w:r w:rsidR="003B7698">
        <w:t>Kuršėnų</w:t>
      </w:r>
      <w:r w:rsidR="00AE751F">
        <w:t xml:space="preserve"> </w:t>
      </w:r>
      <w:r w:rsidR="00A70F18">
        <w:t>meno mokyklos</w:t>
      </w:r>
      <w:r w:rsidR="003B7698">
        <w:t xml:space="preserve"> </w:t>
      </w:r>
      <w:r w:rsidR="00BC50DE" w:rsidRPr="007A1D52">
        <w:t>nuostatus ir</w:t>
      </w:r>
      <w:r w:rsidR="006F43CC" w:rsidRPr="007A1D52">
        <w:t xml:space="preserve"> iki</w:t>
      </w:r>
      <w:r w:rsidR="00BC50DE" w:rsidRPr="007A1D52">
        <w:t xml:space="preserve"> </w:t>
      </w:r>
      <w:bookmarkStart w:id="4" w:name="_Hlk86157252"/>
      <w:r w:rsidR="008E1DEB" w:rsidRPr="007A1D52">
        <w:t>202</w:t>
      </w:r>
      <w:r w:rsidR="00EE144C">
        <w:t>2</w:t>
      </w:r>
      <w:r w:rsidR="00CC2492">
        <w:t> </w:t>
      </w:r>
      <w:r w:rsidR="008E1DEB" w:rsidRPr="007A1D52">
        <w:t xml:space="preserve">m. </w:t>
      </w:r>
      <w:r w:rsidR="00BA5AD4">
        <w:t>spalio 1</w:t>
      </w:r>
      <w:r w:rsidRPr="007A1D52">
        <w:t> </w:t>
      </w:r>
      <w:r w:rsidR="008E1DEB" w:rsidRPr="007A1D52">
        <w:t xml:space="preserve">d. </w:t>
      </w:r>
      <w:bookmarkEnd w:id="4"/>
      <w:r w:rsidR="000B4EDA">
        <w:t xml:space="preserve">įregistruoti </w:t>
      </w:r>
      <w:r w:rsidR="00BC50DE" w:rsidRPr="007A1D52">
        <w:t>juos Juridinių asmenų registr</w:t>
      </w:r>
      <w:r w:rsidR="000B4EDA">
        <w:t>e</w:t>
      </w:r>
      <w:r w:rsidR="00BC50DE" w:rsidRPr="007A1D52">
        <w:t>.</w:t>
      </w:r>
    </w:p>
    <w:p w14:paraId="79B9EDA8" w14:textId="631E4C26" w:rsidR="00A80540" w:rsidRDefault="006F2D76" w:rsidP="00A80540">
      <w:pPr>
        <w:spacing w:after="20"/>
        <w:ind w:firstLine="567"/>
        <w:jc w:val="both"/>
      </w:pPr>
      <w:bookmarkStart w:id="5" w:name="_Hlk74210291"/>
      <w:r w:rsidRPr="007A1D52">
        <w:t>3</w:t>
      </w:r>
      <w:r w:rsidR="00164C9A" w:rsidRPr="007A1D52">
        <w:t xml:space="preserve">. </w:t>
      </w:r>
      <w:r w:rsidR="00A80540" w:rsidRPr="007A1D52">
        <w:t xml:space="preserve">Pripažinti netekusiu galios </w:t>
      </w:r>
      <w:r w:rsidR="009900FA" w:rsidRPr="007A1D52">
        <w:t xml:space="preserve">Šiaulių rajono savivaldybės </w:t>
      </w:r>
      <w:r w:rsidR="009900FA" w:rsidRPr="000B4EDA">
        <w:t xml:space="preserve">tarybos </w:t>
      </w:r>
      <w:bookmarkStart w:id="6" w:name="_Hlk73982154"/>
      <w:r w:rsidR="009900FA" w:rsidRPr="000B4EDA">
        <w:t>20</w:t>
      </w:r>
      <w:r w:rsidR="009900FA">
        <w:t>21</w:t>
      </w:r>
      <w:r w:rsidR="009900FA" w:rsidRPr="000B4EDA">
        <w:t xml:space="preserve"> m. </w:t>
      </w:r>
      <w:r w:rsidR="009900FA">
        <w:t>gruodžio 21</w:t>
      </w:r>
      <w:r w:rsidR="009900FA" w:rsidRPr="000B4EDA">
        <w:t xml:space="preserve"> d. sprendim</w:t>
      </w:r>
      <w:r w:rsidR="009900FA">
        <w:t>ą</w:t>
      </w:r>
      <w:r w:rsidR="009900FA" w:rsidRPr="000B4EDA">
        <w:t xml:space="preserve"> Nr. T-</w:t>
      </w:r>
      <w:r w:rsidR="009900FA">
        <w:t>378</w:t>
      </w:r>
      <w:r w:rsidR="009900FA" w:rsidRPr="000B4EDA">
        <w:t xml:space="preserve"> „</w:t>
      </w:r>
      <w:r w:rsidR="009900FA" w:rsidRPr="002702C8">
        <w:t>Dėl Šiaulių </w:t>
      </w:r>
      <w:bookmarkEnd w:id="6"/>
      <w:r w:rsidR="009900FA">
        <w:t>r. Kuršėnų meno mokyklos nuostatų patvirtinimo“</w:t>
      </w:r>
      <w:r w:rsidR="00A80540" w:rsidRPr="002702C8">
        <w:t xml:space="preserve"> </w:t>
      </w:r>
      <w:r w:rsidR="00A80540" w:rsidRPr="000B4EDA">
        <w:t xml:space="preserve">nuo </w:t>
      </w:r>
      <w:r w:rsidR="00A80540" w:rsidRPr="007A1D52">
        <w:t>202</w:t>
      </w:r>
      <w:r w:rsidR="00A80540">
        <w:t>2 </w:t>
      </w:r>
      <w:r w:rsidR="00A80540" w:rsidRPr="007A1D52">
        <w:t xml:space="preserve">m. </w:t>
      </w:r>
      <w:r w:rsidR="00D47282">
        <w:t>spalio 1</w:t>
      </w:r>
      <w:r w:rsidR="00A80540" w:rsidRPr="007A1D52">
        <w:t> d.</w:t>
      </w:r>
      <w:r w:rsidR="00A80540" w:rsidRPr="000B4EDA">
        <w:t xml:space="preserve"> </w:t>
      </w:r>
    </w:p>
    <w:p w14:paraId="524C48E9" w14:textId="4C051315" w:rsidR="000B4EDA" w:rsidRPr="002B55FD" w:rsidRDefault="000B4EDA" w:rsidP="00A80540">
      <w:pPr>
        <w:spacing w:after="20"/>
        <w:ind w:firstLine="567"/>
        <w:jc w:val="both"/>
      </w:pPr>
      <w:r w:rsidRPr="002B55FD">
        <w:t xml:space="preserve">Šis sprendimas skelbiamas Teisės aktų registre ir gali būti skundžiamas </w:t>
      </w:r>
      <w:r>
        <w:t xml:space="preserve">Regionų apygardos administracinio teismo Šiaulių rūmams (Dvaro g. 80, Šiauliai) </w:t>
      </w:r>
      <w:r w:rsidRPr="002B55FD">
        <w:t>Lietuvos Respublikos administracinių bylų teisenos įstatymo nustatyta tvarka.</w:t>
      </w:r>
    </w:p>
    <w:bookmarkEnd w:id="5"/>
    <w:p w14:paraId="3D15D634" w14:textId="77777777" w:rsidR="00164C9A" w:rsidRDefault="00164C9A" w:rsidP="00164C9A">
      <w:pPr>
        <w:jc w:val="both"/>
        <w:rPr>
          <w:lang w:eastAsia="ar-SA"/>
        </w:rPr>
      </w:pPr>
    </w:p>
    <w:p w14:paraId="3D15D635" w14:textId="77777777" w:rsidR="00164C9A" w:rsidRDefault="00164C9A" w:rsidP="00164C9A">
      <w:pPr>
        <w:jc w:val="both"/>
      </w:pPr>
    </w:p>
    <w:p w14:paraId="3D15D636" w14:textId="77777777" w:rsidR="00164C9A" w:rsidRDefault="00164C9A" w:rsidP="00164C9A">
      <w:pPr>
        <w:jc w:val="both"/>
      </w:pPr>
    </w:p>
    <w:p w14:paraId="3D15D637" w14:textId="77777777" w:rsidR="00164C9A" w:rsidRDefault="00164C9A" w:rsidP="00164C9A">
      <w:pPr>
        <w:jc w:val="both"/>
      </w:pPr>
      <w:r>
        <w:t>Savivaldybės meras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5887">
        <w:tab/>
      </w:r>
      <w:r>
        <w:t xml:space="preserve">Antanas </w:t>
      </w:r>
      <w:proofErr w:type="spellStart"/>
      <w:r>
        <w:t>Bezaras</w:t>
      </w:r>
      <w:proofErr w:type="spellEnd"/>
    </w:p>
    <w:p w14:paraId="3D15D638" w14:textId="77777777" w:rsidR="00C51DAE" w:rsidRDefault="00C51DAE" w:rsidP="003A1E1E"/>
    <w:sectPr w:rsidR="00C51DAE" w:rsidSect="00C64149">
      <w:headerReference w:type="even" r:id="rId10"/>
      <w:pgSz w:w="11907" w:h="16840" w:code="9"/>
      <w:pgMar w:top="1134" w:right="567" w:bottom="1134" w:left="1701" w:header="561" w:footer="56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F58FC2" w14:textId="77777777" w:rsidR="00ED4622" w:rsidRDefault="00ED4622">
      <w:r>
        <w:separator/>
      </w:r>
    </w:p>
  </w:endnote>
  <w:endnote w:type="continuationSeparator" w:id="0">
    <w:p w14:paraId="184B8620" w14:textId="77777777" w:rsidR="00ED4622" w:rsidRDefault="00ED4622">
      <w:r>
        <w:continuationSeparator/>
      </w:r>
    </w:p>
  </w:endnote>
  <w:endnote w:type="continuationNotice" w:id="1">
    <w:p w14:paraId="58D36C5E" w14:textId="77777777" w:rsidR="00ED4622" w:rsidRDefault="00ED46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DE71F" w14:textId="77777777" w:rsidR="00ED4622" w:rsidRDefault="00ED4622">
      <w:r>
        <w:separator/>
      </w:r>
    </w:p>
  </w:footnote>
  <w:footnote w:type="continuationSeparator" w:id="0">
    <w:p w14:paraId="6E1A5B50" w14:textId="77777777" w:rsidR="00ED4622" w:rsidRDefault="00ED4622">
      <w:r>
        <w:continuationSeparator/>
      </w:r>
    </w:p>
  </w:footnote>
  <w:footnote w:type="continuationNotice" w:id="1">
    <w:p w14:paraId="748B2A9B" w14:textId="77777777" w:rsidR="00ED4622" w:rsidRDefault="00ED46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5D645" w14:textId="77777777" w:rsidR="001F3934" w:rsidRDefault="00F4323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1F3934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D15D646" w14:textId="77777777" w:rsidR="001F3934" w:rsidRDefault="001F393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2061A0"/>
    <w:multiLevelType w:val="hybridMultilevel"/>
    <w:tmpl w:val="72CEBE14"/>
    <w:lvl w:ilvl="0" w:tplc="F4226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005031"/>
    <w:multiLevelType w:val="hybridMultilevel"/>
    <w:tmpl w:val="55CE4F4C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1B"/>
    <w:rsid w:val="00000D8B"/>
    <w:rsid w:val="00002341"/>
    <w:rsid w:val="0000252B"/>
    <w:rsid w:val="000048A6"/>
    <w:rsid w:val="00005F5B"/>
    <w:rsid w:val="00006BA1"/>
    <w:rsid w:val="00010708"/>
    <w:rsid w:val="00010E4A"/>
    <w:rsid w:val="0001228E"/>
    <w:rsid w:val="000131E6"/>
    <w:rsid w:val="00016628"/>
    <w:rsid w:val="00024385"/>
    <w:rsid w:val="000251AD"/>
    <w:rsid w:val="00027424"/>
    <w:rsid w:val="00031566"/>
    <w:rsid w:val="00032062"/>
    <w:rsid w:val="000330B7"/>
    <w:rsid w:val="00037F28"/>
    <w:rsid w:val="000435EB"/>
    <w:rsid w:val="000478E3"/>
    <w:rsid w:val="00047BBE"/>
    <w:rsid w:val="0005365D"/>
    <w:rsid w:val="00054584"/>
    <w:rsid w:val="00054C59"/>
    <w:rsid w:val="000554A4"/>
    <w:rsid w:val="000570AC"/>
    <w:rsid w:val="0006453A"/>
    <w:rsid w:val="000654E1"/>
    <w:rsid w:val="00066F65"/>
    <w:rsid w:val="000739A7"/>
    <w:rsid w:val="00073DB5"/>
    <w:rsid w:val="00075A57"/>
    <w:rsid w:val="000767F1"/>
    <w:rsid w:val="0008605A"/>
    <w:rsid w:val="00091FB0"/>
    <w:rsid w:val="00094E97"/>
    <w:rsid w:val="000953DD"/>
    <w:rsid w:val="000A1A40"/>
    <w:rsid w:val="000A1BDC"/>
    <w:rsid w:val="000A1F90"/>
    <w:rsid w:val="000A3508"/>
    <w:rsid w:val="000A3C90"/>
    <w:rsid w:val="000A7756"/>
    <w:rsid w:val="000B1662"/>
    <w:rsid w:val="000B4EDA"/>
    <w:rsid w:val="000C2490"/>
    <w:rsid w:val="000C24F3"/>
    <w:rsid w:val="000C3393"/>
    <w:rsid w:val="000D280E"/>
    <w:rsid w:val="000D3A0F"/>
    <w:rsid w:val="000D4361"/>
    <w:rsid w:val="000D553B"/>
    <w:rsid w:val="000D6C7C"/>
    <w:rsid w:val="000E145C"/>
    <w:rsid w:val="000E479C"/>
    <w:rsid w:val="000F35E2"/>
    <w:rsid w:val="000F3701"/>
    <w:rsid w:val="000F5D8A"/>
    <w:rsid w:val="000F6DA4"/>
    <w:rsid w:val="000F7063"/>
    <w:rsid w:val="00101F85"/>
    <w:rsid w:val="00102538"/>
    <w:rsid w:val="00103570"/>
    <w:rsid w:val="00103EC9"/>
    <w:rsid w:val="0010421E"/>
    <w:rsid w:val="0010492A"/>
    <w:rsid w:val="00105181"/>
    <w:rsid w:val="0010666F"/>
    <w:rsid w:val="0010797B"/>
    <w:rsid w:val="00111830"/>
    <w:rsid w:val="00112FD0"/>
    <w:rsid w:val="00113A1D"/>
    <w:rsid w:val="00115ED9"/>
    <w:rsid w:val="001217F9"/>
    <w:rsid w:val="0013545B"/>
    <w:rsid w:val="00155532"/>
    <w:rsid w:val="00156FAA"/>
    <w:rsid w:val="00157183"/>
    <w:rsid w:val="001639F9"/>
    <w:rsid w:val="00164C9A"/>
    <w:rsid w:val="001653D4"/>
    <w:rsid w:val="00165C45"/>
    <w:rsid w:val="00167D85"/>
    <w:rsid w:val="001742CD"/>
    <w:rsid w:val="0018234D"/>
    <w:rsid w:val="0019026E"/>
    <w:rsid w:val="00194BD5"/>
    <w:rsid w:val="001A2AC8"/>
    <w:rsid w:val="001A4D4A"/>
    <w:rsid w:val="001C1C30"/>
    <w:rsid w:val="001C20E6"/>
    <w:rsid w:val="001C3B81"/>
    <w:rsid w:val="001D3691"/>
    <w:rsid w:val="001D4224"/>
    <w:rsid w:val="001D4D50"/>
    <w:rsid w:val="001D5226"/>
    <w:rsid w:val="001E04D7"/>
    <w:rsid w:val="001E4F18"/>
    <w:rsid w:val="001E6619"/>
    <w:rsid w:val="001E7405"/>
    <w:rsid w:val="001F0526"/>
    <w:rsid w:val="001F120F"/>
    <w:rsid w:val="001F2D85"/>
    <w:rsid w:val="001F3934"/>
    <w:rsid w:val="001F4C1B"/>
    <w:rsid w:val="00200F7B"/>
    <w:rsid w:val="00201AC2"/>
    <w:rsid w:val="00206BCB"/>
    <w:rsid w:val="002129B2"/>
    <w:rsid w:val="0021307A"/>
    <w:rsid w:val="00213315"/>
    <w:rsid w:val="0022469C"/>
    <w:rsid w:val="00224948"/>
    <w:rsid w:val="00232441"/>
    <w:rsid w:val="00241664"/>
    <w:rsid w:val="00241EE7"/>
    <w:rsid w:val="0024322B"/>
    <w:rsid w:val="00246070"/>
    <w:rsid w:val="00251D5D"/>
    <w:rsid w:val="00253B88"/>
    <w:rsid w:val="00254DD3"/>
    <w:rsid w:val="00260B5A"/>
    <w:rsid w:val="002636B8"/>
    <w:rsid w:val="002702C8"/>
    <w:rsid w:val="002716F0"/>
    <w:rsid w:val="00272B39"/>
    <w:rsid w:val="002801E5"/>
    <w:rsid w:val="00280286"/>
    <w:rsid w:val="002834D1"/>
    <w:rsid w:val="002859B7"/>
    <w:rsid w:val="0029101B"/>
    <w:rsid w:val="00291576"/>
    <w:rsid w:val="002B076F"/>
    <w:rsid w:val="002B2501"/>
    <w:rsid w:val="002B3B2C"/>
    <w:rsid w:val="002B3D82"/>
    <w:rsid w:val="002B55FD"/>
    <w:rsid w:val="002C6530"/>
    <w:rsid w:val="002C6772"/>
    <w:rsid w:val="002C682D"/>
    <w:rsid w:val="002D0C01"/>
    <w:rsid w:val="002D68DC"/>
    <w:rsid w:val="002E042B"/>
    <w:rsid w:val="002F04CE"/>
    <w:rsid w:val="002F21F5"/>
    <w:rsid w:val="00303794"/>
    <w:rsid w:val="003068A3"/>
    <w:rsid w:val="003074D8"/>
    <w:rsid w:val="00310FBE"/>
    <w:rsid w:val="00313D6C"/>
    <w:rsid w:val="00314CF6"/>
    <w:rsid w:val="003154ED"/>
    <w:rsid w:val="00320FB1"/>
    <w:rsid w:val="0032745B"/>
    <w:rsid w:val="0033140F"/>
    <w:rsid w:val="0034719B"/>
    <w:rsid w:val="00351773"/>
    <w:rsid w:val="003525FE"/>
    <w:rsid w:val="00355608"/>
    <w:rsid w:val="00357C27"/>
    <w:rsid w:val="00357C29"/>
    <w:rsid w:val="00362DB3"/>
    <w:rsid w:val="00363EF8"/>
    <w:rsid w:val="003663C4"/>
    <w:rsid w:val="00366884"/>
    <w:rsid w:val="00372234"/>
    <w:rsid w:val="00372D7A"/>
    <w:rsid w:val="00377E83"/>
    <w:rsid w:val="003924E5"/>
    <w:rsid w:val="00393FAF"/>
    <w:rsid w:val="00395C00"/>
    <w:rsid w:val="003975A6"/>
    <w:rsid w:val="003A1E1E"/>
    <w:rsid w:val="003B2282"/>
    <w:rsid w:val="003B7698"/>
    <w:rsid w:val="003C196C"/>
    <w:rsid w:val="003C2418"/>
    <w:rsid w:val="003C2B08"/>
    <w:rsid w:val="003D0005"/>
    <w:rsid w:val="003D4D5E"/>
    <w:rsid w:val="003D59C2"/>
    <w:rsid w:val="003E2014"/>
    <w:rsid w:val="003E5021"/>
    <w:rsid w:val="003F0970"/>
    <w:rsid w:val="003F3635"/>
    <w:rsid w:val="003F5A28"/>
    <w:rsid w:val="003F6258"/>
    <w:rsid w:val="00405B8D"/>
    <w:rsid w:val="004063AF"/>
    <w:rsid w:val="00411BFD"/>
    <w:rsid w:val="00414428"/>
    <w:rsid w:val="00421727"/>
    <w:rsid w:val="0042563C"/>
    <w:rsid w:val="00432682"/>
    <w:rsid w:val="00432CA1"/>
    <w:rsid w:val="004346D8"/>
    <w:rsid w:val="00434C9D"/>
    <w:rsid w:val="00436E55"/>
    <w:rsid w:val="004440C0"/>
    <w:rsid w:val="00451EC8"/>
    <w:rsid w:val="00452C42"/>
    <w:rsid w:val="00452D18"/>
    <w:rsid w:val="00454345"/>
    <w:rsid w:val="00454956"/>
    <w:rsid w:val="00455EC7"/>
    <w:rsid w:val="00455FF7"/>
    <w:rsid w:val="0046024C"/>
    <w:rsid w:val="00464817"/>
    <w:rsid w:val="00466326"/>
    <w:rsid w:val="00467AA4"/>
    <w:rsid w:val="0047148D"/>
    <w:rsid w:val="00473D4B"/>
    <w:rsid w:val="004755A6"/>
    <w:rsid w:val="0047760F"/>
    <w:rsid w:val="00481B4D"/>
    <w:rsid w:val="004831DB"/>
    <w:rsid w:val="0049145E"/>
    <w:rsid w:val="00494B34"/>
    <w:rsid w:val="004A072C"/>
    <w:rsid w:val="004A07DD"/>
    <w:rsid w:val="004A37E5"/>
    <w:rsid w:val="004A4784"/>
    <w:rsid w:val="004A679D"/>
    <w:rsid w:val="004A6AB4"/>
    <w:rsid w:val="004B2CFC"/>
    <w:rsid w:val="004B44EA"/>
    <w:rsid w:val="004C2110"/>
    <w:rsid w:val="004C2589"/>
    <w:rsid w:val="004C450F"/>
    <w:rsid w:val="004C4CFF"/>
    <w:rsid w:val="004C7A61"/>
    <w:rsid w:val="004D1158"/>
    <w:rsid w:val="004D2E82"/>
    <w:rsid w:val="004E41F8"/>
    <w:rsid w:val="004E462A"/>
    <w:rsid w:val="004E6304"/>
    <w:rsid w:val="004F1B60"/>
    <w:rsid w:val="004F36B8"/>
    <w:rsid w:val="004F5645"/>
    <w:rsid w:val="004F5BE0"/>
    <w:rsid w:val="0050083A"/>
    <w:rsid w:val="0050764A"/>
    <w:rsid w:val="005140D0"/>
    <w:rsid w:val="00516CF8"/>
    <w:rsid w:val="00523F23"/>
    <w:rsid w:val="0052478E"/>
    <w:rsid w:val="00531BEA"/>
    <w:rsid w:val="00541BF5"/>
    <w:rsid w:val="00542221"/>
    <w:rsid w:val="00550E5B"/>
    <w:rsid w:val="00553C44"/>
    <w:rsid w:val="00554483"/>
    <w:rsid w:val="005546CF"/>
    <w:rsid w:val="0055557C"/>
    <w:rsid w:val="005565BF"/>
    <w:rsid w:val="0055664A"/>
    <w:rsid w:val="00560F68"/>
    <w:rsid w:val="00576E1E"/>
    <w:rsid w:val="00580310"/>
    <w:rsid w:val="005812FB"/>
    <w:rsid w:val="0058333F"/>
    <w:rsid w:val="00585AE0"/>
    <w:rsid w:val="005879C5"/>
    <w:rsid w:val="00594337"/>
    <w:rsid w:val="00594B32"/>
    <w:rsid w:val="005A1585"/>
    <w:rsid w:val="005A17E9"/>
    <w:rsid w:val="005A303D"/>
    <w:rsid w:val="005A7A86"/>
    <w:rsid w:val="005B1A42"/>
    <w:rsid w:val="005B46A3"/>
    <w:rsid w:val="005B7B13"/>
    <w:rsid w:val="005C31C2"/>
    <w:rsid w:val="005C3DA4"/>
    <w:rsid w:val="005C5E53"/>
    <w:rsid w:val="005C6EFD"/>
    <w:rsid w:val="005C7818"/>
    <w:rsid w:val="005C7D38"/>
    <w:rsid w:val="005D2C52"/>
    <w:rsid w:val="005E211D"/>
    <w:rsid w:val="005E2E82"/>
    <w:rsid w:val="005E5666"/>
    <w:rsid w:val="005E732B"/>
    <w:rsid w:val="005F1376"/>
    <w:rsid w:val="005F3A49"/>
    <w:rsid w:val="005F5559"/>
    <w:rsid w:val="005F6F5E"/>
    <w:rsid w:val="00601987"/>
    <w:rsid w:val="00605121"/>
    <w:rsid w:val="006064E3"/>
    <w:rsid w:val="00606A40"/>
    <w:rsid w:val="00613854"/>
    <w:rsid w:val="00613F32"/>
    <w:rsid w:val="00615168"/>
    <w:rsid w:val="00615A61"/>
    <w:rsid w:val="00620D89"/>
    <w:rsid w:val="006228DD"/>
    <w:rsid w:val="0062473B"/>
    <w:rsid w:val="00625779"/>
    <w:rsid w:val="00626D69"/>
    <w:rsid w:val="00631FD1"/>
    <w:rsid w:val="00636CAA"/>
    <w:rsid w:val="00636D46"/>
    <w:rsid w:val="00640A19"/>
    <w:rsid w:val="00651A24"/>
    <w:rsid w:val="00661676"/>
    <w:rsid w:val="00662015"/>
    <w:rsid w:val="006621ED"/>
    <w:rsid w:val="00663B8E"/>
    <w:rsid w:val="0067366A"/>
    <w:rsid w:val="00674B50"/>
    <w:rsid w:val="00674EFA"/>
    <w:rsid w:val="00676046"/>
    <w:rsid w:val="00683695"/>
    <w:rsid w:val="00683D34"/>
    <w:rsid w:val="006841ED"/>
    <w:rsid w:val="00686BD2"/>
    <w:rsid w:val="006914A4"/>
    <w:rsid w:val="00693956"/>
    <w:rsid w:val="00695E8E"/>
    <w:rsid w:val="00696B29"/>
    <w:rsid w:val="006A1BA3"/>
    <w:rsid w:val="006A2626"/>
    <w:rsid w:val="006A29D6"/>
    <w:rsid w:val="006A50A6"/>
    <w:rsid w:val="006A7CAE"/>
    <w:rsid w:val="006B4D7D"/>
    <w:rsid w:val="006B67DF"/>
    <w:rsid w:val="006C296B"/>
    <w:rsid w:val="006D2E7F"/>
    <w:rsid w:val="006D407D"/>
    <w:rsid w:val="006D5DD2"/>
    <w:rsid w:val="006E6BAB"/>
    <w:rsid w:val="006F101C"/>
    <w:rsid w:val="006F1B21"/>
    <w:rsid w:val="006F1B47"/>
    <w:rsid w:val="006F275D"/>
    <w:rsid w:val="006F2D76"/>
    <w:rsid w:val="006F43CC"/>
    <w:rsid w:val="00707628"/>
    <w:rsid w:val="00710540"/>
    <w:rsid w:val="007163AB"/>
    <w:rsid w:val="00717C9D"/>
    <w:rsid w:val="00720BFB"/>
    <w:rsid w:val="00720DB7"/>
    <w:rsid w:val="007211BA"/>
    <w:rsid w:val="007222AA"/>
    <w:rsid w:val="0072357E"/>
    <w:rsid w:val="00724059"/>
    <w:rsid w:val="007275A5"/>
    <w:rsid w:val="007315D0"/>
    <w:rsid w:val="00731A35"/>
    <w:rsid w:val="00734A3F"/>
    <w:rsid w:val="00736C3E"/>
    <w:rsid w:val="007416A3"/>
    <w:rsid w:val="00744DFF"/>
    <w:rsid w:val="007509A3"/>
    <w:rsid w:val="0075183E"/>
    <w:rsid w:val="00752A82"/>
    <w:rsid w:val="007558FD"/>
    <w:rsid w:val="00757443"/>
    <w:rsid w:val="0076168B"/>
    <w:rsid w:val="00763E01"/>
    <w:rsid w:val="00764AD5"/>
    <w:rsid w:val="007659D5"/>
    <w:rsid w:val="0076682A"/>
    <w:rsid w:val="00770297"/>
    <w:rsid w:val="00770C03"/>
    <w:rsid w:val="00774C15"/>
    <w:rsid w:val="007757B3"/>
    <w:rsid w:val="00777463"/>
    <w:rsid w:val="00780527"/>
    <w:rsid w:val="00782810"/>
    <w:rsid w:val="00787851"/>
    <w:rsid w:val="00787FC6"/>
    <w:rsid w:val="00792476"/>
    <w:rsid w:val="00792A52"/>
    <w:rsid w:val="00796E77"/>
    <w:rsid w:val="007A1D52"/>
    <w:rsid w:val="007A3537"/>
    <w:rsid w:val="007A3F1C"/>
    <w:rsid w:val="007A52F9"/>
    <w:rsid w:val="007A6964"/>
    <w:rsid w:val="007A6A09"/>
    <w:rsid w:val="007A7DC4"/>
    <w:rsid w:val="007B1B1D"/>
    <w:rsid w:val="007B2CB7"/>
    <w:rsid w:val="007B53B2"/>
    <w:rsid w:val="007B6F0A"/>
    <w:rsid w:val="007C0DB6"/>
    <w:rsid w:val="007C2F44"/>
    <w:rsid w:val="007E08DD"/>
    <w:rsid w:val="007E167C"/>
    <w:rsid w:val="007E7B65"/>
    <w:rsid w:val="007F6B56"/>
    <w:rsid w:val="007F6DD7"/>
    <w:rsid w:val="007F7943"/>
    <w:rsid w:val="0080055A"/>
    <w:rsid w:val="00802C1C"/>
    <w:rsid w:val="0080473B"/>
    <w:rsid w:val="00805764"/>
    <w:rsid w:val="00813F59"/>
    <w:rsid w:val="00814C46"/>
    <w:rsid w:val="00815DED"/>
    <w:rsid w:val="0082600A"/>
    <w:rsid w:val="0083144F"/>
    <w:rsid w:val="008353C1"/>
    <w:rsid w:val="00837EA5"/>
    <w:rsid w:val="00840C50"/>
    <w:rsid w:val="008451DC"/>
    <w:rsid w:val="00852525"/>
    <w:rsid w:val="00854FB0"/>
    <w:rsid w:val="00855640"/>
    <w:rsid w:val="0085771D"/>
    <w:rsid w:val="00857DA9"/>
    <w:rsid w:val="00863D88"/>
    <w:rsid w:val="0086551F"/>
    <w:rsid w:val="00867B86"/>
    <w:rsid w:val="008707FB"/>
    <w:rsid w:val="008739A3"/>
    <w:rsid w:val="00881125"/>
    <w:rsid w:val="00881B98"/>
    <w:rsid w:val="008872C0"/>
    <w:rsid w:val="00896F28"/>
    <w:rsid w:val="008970C3"/>
    <w:rsid w:val="008A5368"/>
    <w:rsid w:val="008B211A"/>
    <w:rsid w:val="008C2CC8"/>
    <w:rsid w:val="008C3235"/>
    <w:rsid w:val="008C3579"/>
    <w:rsid w:val="008C5189"/>
    <w:rsid w:val="008C5C13"/>
    <w:rsid w:val="008D31A5"/>
    <w:rsid w:val="008D4D58"/>
    <w:rsid w:val="008D6CCE"/>
    <w:rsid w:val="008E1DEB"/>
    <w:rsid w:val="008E3400"/>
    <w:rsid w:val="008E5926"/>
    <w:rsid w:val="008E6652"/>
    <w:rsid w:val="008F2A00"/>
    <w:rsid w:val="008F3D7D"/>
    <w:rsid w:val="008F4207"/>
    <w:rsid w:val="008F57EE"/>
    <w:rsid w:val="008F5887"/>
    <w:rsid w:val="008F5A31"/>
    <w:rsid w:val="00901E3C"/>
    <w:rsid w:val="00904708"/>
    <w:rsid w:val="00905CFF"/>
    <w:rsid w:val="00907697"/>
    <w:rsid w:val="00913630"/>
    <w:rsid w:val="0091644D"/>
    <w:rsid w:val="0092045A"/>
    <w:rsid w:val="00920A69"/>
    <w:rsid w:val="0092217D"/>
    <w:rsid w:val="009301C0"/>
    <w:rsid w:val="00931C7B"/>
    <w:rsid w:val="0093488D"/>
    <w:rsid w:val="00937DC8"/>
    <w:rsid w:val="0094683C"/>
    <w:rsid w:val="00951427"/>
    <w:rsid w:val="0095378F"/>
    <w:rsid w:val="00957A4D"/>
    <w:rsid w:val="0096137A"/>
    <w:rsid w:val="00965B1C"/>
    <w:rsid w:val="009700BA"/>
    <w:rsid w:val="00975A4E"/>
    <w:rsid w:val="00975D1A"/>
    <w:rsid w:val="009900FA"/>
    <w:rsid w:val="0099509A"/>
    <w:rsid w:val="0099549E"/>
    <w:rsid w:val="00996793"/>
    <w:rsid w:val="009A1D4C"/>
    <w:rsid w:val="009A6719"/>
    <w:rsid w:val="009A7016"/>
    <w:rsid w:val="009A7241"/>
    <w:rsid w:val="009B2164"/>
    <w:rsid w:val="009B29E8"/>
    <w:rsid w:val="009B3566"/>
    <w:rsid w:val="009C0846"/>
    <w:rsid w:val="009C1299"/>
    <w:rsid w:val="009C6F11"/>
    <w:rsid w:val="009C77B8"/>
    <w:rsid w:val="009D4165"/>
    <w:rsid w:val="009E0CDA"/>
    <w:rsid w:val="009E29CC"/>
    <w:rsid w:val="009E43E0"/>
    <w:rsid w:val="009F29D5"/>
    <w:rsid w:val="00A10EC1"/>
    <w:rsid w:val="00A1523F"/>
    <w:rsid w:val="00A15714"/>
    <w:rsid w:val="00A17036"/>
    <w:rsid w:val="00A21829"/>
    <w:rsid w:val="00A24364"/>
    <w:rsid w:val="00A271E0"/>
    <w:rsid w:val="00A2726C"/>
    <w:rsid w:val="00A27CAF"/>
    <w:rsid w:val="00A336C1"/>
    <w:rsid w:val="00A34B15"/>
    <w:rsid w:val="00A3754B"/>
    <w:rsid w:val="00A410D4"/>
    <w:rsid w:val="00A4649D"/>
    <w:rsid w:val="00A6640D"/>
    <w:rsid w:val="00A70F18"/>
    <w:rsid w:val="00A73F01"/>
    <w:rsid w:val="00A764C6"/>
    <w:rsid w:val="00A77AB6"/>
    <w:rsid w:val="00A80540"/>
    <w:rsid w:val="00A8449D"/>
    <w:rsid w:val="00A86420"/>
    <w:rsid w:val="00A92AED"/>
    <w:rsid w:val="00A94228"/>
    <w:rsid w:val="00A95744"/>
    <w:rsid w:val="00A95D3C"/>
    <w:rsid w:val="00AA230E"/>
    <w:rsid w:val="00AB5A38"/>
    <w:rsid w:val="00AC0FF4"/>
    <w:rsid w:val="00AC2706"/>
    <w:rsid w:val="00AD25C5"/>
    <w:rsid w:val="00AD498F"/>
    <w:rsid w:val="00AD5B07"/>
    <w:rsid w:val="00AD779C"/>
    <w:rsid w:val="00AE6EE1"/>
    <w:rsid w:val="00AE751F"/>
    <w:rsid w:val="00AF0D99"/>
    <w:rsid w:val="00AF10C7"/>
    <w:rsid w:val="00AF434D"/>
    <w:rsid w:val="00AF5732"/>
    <w:rsid w:val="00B01019"/>
    <w:rsid w:val="00B03D6F"/>
    <w:rsid w:val="00B05FB4"/>
    <w:rsid w:val="00B1018A"/>
    <w:rsid w:val="00B12B05"/>
    <w:rsid w:val="00B21678"/>
    <w:rsid w:val="00B2172B"/>
    <w:rsid w:val="00B24293"/>
    <w:rsid w:val="00B25E0F"/>
    <w:rsid w:val="00B35C76"/>
    <w:rsid w:val="00B425AA"/>
    <w:rsid w:val="00B42919"/>
    <w:rsid w:val="00B50CDC"/>
    <w:rsid w:val="00B51FB9"/>
    <w:rsid w:val="00B606C7"/>
    <w:rsid w:val="00B623C7"/>
    <w:rsid w:val="00B6373B"/>
    <w:rsid w:val="00B70C89"/>
    <w:rsid w:val="00B72C7A"/>
    <w:rsid w:val="00B844DC"/>
    <w:rsid w:val="00B853D3"/>
    <w:rsid w:val="00B926E1"/>
    <w:rsid w:val="00B95D80"/>
    <w:rsid w:val="00BA06CD"/>
    <w:rsid w:val="00BA217F"/>
    <w:rsid w:val="00BA4046"/>
    <w:rsid w:val="00BA44FE"/>
    <w:rsid w:val="00BA5AD4"/>
    <w:rsid w:val="00BB1C3C"/>
    <w:rsid w:val="00BB7C1D"/>
    <w:rsid w:val="00BC2CFA"/>
    <w:rsid w:val="00BC35EB"/>
    <w:rsid w:val="00BC50DE"/>
    <w:rsid w:val="00BC5262"/>
    <w:rsid w:val="00BC639D"/>
    <w:rsid w:val="00BD6C9E"/>
    <w:rsid w:val="00BD7AC3"/>
    <w:rsid w:val="00BE1180"/>
    <w:rsid w:val="00BF009B"/>
    <w:rsid w:val="00BF2433"/>
    <w:rsid w:val="00BF2859"/>
    <w:rsid w:val="00BF7609"/>
    <w:rsid w:val="00BF7CA3"/>
    <w:rsid w:val="00C03BEB"/>
    <w:rsid w:val="00C108AF"/>
    <w:rsid w:val="00C118CA"/>
    <w:rsid w:val="00C12E2D"/>
    <w:rsid w:val="00C20959"/>
    <w:rsid w:val="00C21887"/>
    <w:rsid w:val="00C2740A"/>
    <w:rsid w:val="00C3002F"/>
    <w:rsid w:val="00C30173"/>
    <w:rsid w:val="00C322BC"/>
    <w:rsid w:val="00C325C7"/>
    <w:rsid w:val="00C32E88"/>
    <w:rsid w:val="00C356BF"/>
    <w:rsid w:val="00C35D80"/>
    <w:rsid w:val="00C41CCB"/>
    <w:rsid w:val="00C45D38"/>
    <w:rsid w:val="00C51050"/>
    <w:rsid w:val="00C51DAE"/>
    <w:rsid w:val="00C537CE"/>
    <w:rsid w:val="00C53CC4"/>
    <w:rsid w:val="00C55F19"/>
    <w:rsid w:val="00C61AFA"/>
    <w:rsid w:val="00C64149"/>
    <w:rsid w:val="00C66D00"/>
    <w:rsid w:val="00C66EAB"/>
    <w:rsid w:val="00C81CC9"/>
    <w:rsid w:val="00C83EBB"/>
    <w:rsid w:val="00C93369"/>
    <w:rsid w:val="00C93A12"/>
    <w:rsid w:val="00C93C4D"/>
    <w:rsid w:val="00C94D3E"/>
    <w:rsid w:val="00CA1D3D"/>
    <w:rsid w:val="00CA3C25"/>
    <w:rsid w:val="00CA42F2"/>
    <w:rsid w:val="00CA50B6"/>
    <w:rsid w:val="00CA7A3C"/>
    <w:rsid w:val="00CB1210"/>
    <w:rsid w:val="00CB40E2"/>
    <w:rsid w:val="00CB444F"/>
    <w:rsid w:val="00CC2492"/>
    <w:rsid w:val="00CC4E27"/>
    <w:rsid w:val="00CC589F"/>
    <w:rsid w:val="00CC73D8"/>
    <w:rsid w:val="00CD15F5"/>
    <w:rsid w:val="00CD28D4"/>
    <w:rsid w:val="00CE151B"/>
    <w:rsid w:val="00CE2491"/>
    <w:rsid w:val="00CE2F8F"/>
    <w:rsid w:val="00CF1446"/>
    <w:rsid w:val="00CF613B"/>
    <w:rsid w:val="00D01DDD"/>
    <w:rsid w:val="00D0372A"/>
    <w:rsid w:val="00D03F30"/>
    <w:rsid w:val="00D04D08"/>
    <w:rsid w:val="00D11F4A"/>
    <w:rsid w:val="00D129A5"/>
    <w:rsid w:val="00D15761"/>
    <w:rsid w:val="00D2007F"/>
    <w:rsid w:val="00D226C4"/>
    <w:rsid w:val="00D256CC"/>
    <w:rsid w:val="00D31CAC"/>
    <w:rsid w:val="00D36BEC"/>
    <w:rsid w:val="00D41116"/>
    <w:rsid w:val="00D46848"/>
    <w:rsid w:val="00D47282"/>
    <w:rsid w:val="00D472A3"/>
    <w:rsid w:val="00D54330"/>
    <w:rsid w:val="00D5434D"/>
    <w:rsid w:val="00D74B7E"/>
    <w:rsid w:val="00D76EBD"/>
    <w:rsid w:val="00D81F3E"/>
    <w:rsid w:val="00D838C7"/>
    <w:rsid w:val="00D841B6"/>
    <w:rsid w:val="00D84DDB"/>
    <w:rsid w:val="00D90573"/>
    <w:rsid w:val="00D966EB"/>
    <w:rsid w:val="00DA0BD2"/>
    <w:rsid w:val="00DA4A07"/>
    <w:rsid w:val="00DA5EFB"/>
    <w:rsid w:val="00DB2CD9"/>
    <w:rsid w:val="00DB5246"/>
    <w:rsid w:val="00DC1B23"/>
    <w:rsid w:val="00DC514B"/>
    <w:rsid w:val="00DC6AA2"/>
    <w:rsid w:val="00DD332E"/>
    <w:rsid w:val="00DD55FD"/>
    <w:rsid w:val="00DE35CE"/>
    <w:rsid w:val="00DE4F5F"/>
    <w:rsid w:val="00DE781D"/>
    <w:rsid w:val="00DF1E26"/>
    <w:rsid w:val="00E05895"/>
    <w:rsid w:val="00E07298"/>
    <w:rsid w:val="00E107C4"/>
    <w:rsid w:val="00E13558"/>
    <w:rsid w:val="00E14FEF"/>
    <w:rsid w:val="00E15571"/>
    <w:rsid w:val="00E16CB2"/>
    <w:rsid w:val="00E1725B"/>
    <w:rsid w:val="00E21818"/>
    <w:rsid w:val="00E23FC6"/>
    <w:rsid w:val="00E24B48"/>
    <w:rsid w:val="00E254E0"/>
    <w:rsid w:val="00E2615F"/>
    <w:rsid w:val="00E263AD"/>
    <w:rsid w:val="00E30696"/>
    <w:rsid w:val="00E31C61"/>
    <w:rsid w:val="00E357C5"/>
    <w:rsid w:val="00E42223"/>
    <w:rsid w:val="00E54288"/>
    <w:rsid w:val="00E54898"/>
    <w:rsid w:val="00E56EBD"/>
    <w:rsid w:val="00E6358B"/>
    <w:rsid w:val="00E701A5"/>
    <w:rsid w:val="00E72A81"/>
    <w:rsid w:val="00E75337"/>
    <w:rsid w:val="00E75A78"/>
    <w:rsid w:val="00E76869"/>
    <w:rsid w:val="00E8457F"/>
    <w:rsid w:val="00E872A9"/>
    <w:rsid w:val="00E8778E"/>
    <w:rsid w:val="00E938AE"/>
    <w:rsid w:val="00EA03FF"/>
    <w:rsid w:val="00EA4F93"/>
    <w:rsid w:val="00EB3C9F"/>
    <w:rsid w:val="00EB48D6"/>
    <w:rsid w:val="00EB5B1D"/>
    <w:rsid w:val="00EB6C74"/>
    <w:rsid w:val="00EC018F"/>
    <w:rsid w:val="00EC1125"/>
    <w:rsid w:val="00EC4C8B"/>
    <w:rsid w:val="00EC5A02"/>
    <w:rsid w:val="00ED0419"/>
    <w:rsid w:val="00ED4622"/>
    <w:rsid w:val="00EE144C"/>
    <w:rsid w:val="00EE48C1"/>
    <w:rsid w:val="00EE574E"/>
    <w:rsid w:val="00EE602B"/>
    <w:rsid w:val="00EF0573"/>
    <w:rsid w:val="00EF1F07"/>
    <w:rsid w:val="00EF3358"/>
    <w:rsid w:val="00EF70E9"/>
    <w:rsid w:val="00F00EF9"/>
    <w:rsid w:val="00F02CA8"/>
    <w:rsid w:val="00F03619"/>
    <w:rsid w:val="00F03C44"/>
    <w:rsid w:val="00F06DAF"/>
    <w:rsid w:val="00F10E71"/>
    <w:rsid w:val="00F111E2"/>
    <w:rsid w:val="00F11343"/>
    <w:rsid w:val="00F16A80"/>
    <w:rsid w:val="00F21F1B"/>
    <w:rsid w:val="00F25F6F"/>
    <w:rsid w:val="00F312EB"/>
    <w:rsid w:val="00F33A0C"/>
    <w:rsid w:val="00F43239"/>
    <w:rsid w:val="00F43B1E"/>
    <w:rsid w:val="00F470EA"/>
    <w:rsid w:val="00F50398"/>
    <w:rsid w:val="00F50EDD"/>
    <w:rsid w:val="00F6013D"/>
    <w:rsid w:val="00F70A74"/>
    <w:rsid w:val="00F818F4"/>
    <w:rsid w:val="00F835A1"/>
    <w:rsid w:val="00F83BE8"/>
    <w:rsid w:val="00F83D28"/>
    <w:rsid w:val="00F85F9A"/>
    <w:rsid w:val="00F9076A"/>
    <w:rsid w:val="00F9145F"/>
    <w:rsid w:val="00F92D9C"/>
    <w:rsid w:val="00FA12DC"/>
    <w:rsid w:val="00FA5F10"/>
    <w:rsid w:val="00FA6676"/>
    <w:rsid w:val="00FA7BA8"/>
    <w:rsid w:val="00FB184F"/>
    <w:rsid w:val="00FC5053"/>
    <w:rsid w:val="00FC6462"/>
    <w:rsid w:val="00FD6231"/>
    <w:rsid w:val="00FD75C4"/>
    <w:rsid w:val="00FE17B1"/>
    <w:rsid w:val="00FE77EC"/>
    <w:rsid w:val="00FF0476"/>
    <w:rsid w:val="00FF1B43"/>
    <w:rsid w:val="00FF33E1"/>
    <w:rsid w:val="00FF411D"/>
    <w:rsid w:val="00FF4765"/>
    <w:rsid w:val="00FF4B42"/>
    <w:rsid w:val="00FF67D2"/>
    <w:rsid w:val="00FF6F6E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D15D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99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D0419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ED0419"/>
    <w:pPr>
      <w:keepNext/>
      <w:outlineLvl w:val="0"/>
    </w:pPr>
    <w:rPr>
      <w:rFonts w:eastAsia="Arial Unicode MS"/>
      <w:b/>
      <w:sz w:val="28"/>
    </w:rPr>
  </w:style>
  <w:style w:type="paragraph" w:styleId="Antrat2">
    <w:name w:val="heading 2"/>
    <w:basedOn w:val="prastasis"/>
    <w:next w:val="prastasis"/>
    <w:qFormat/>
    <w:rsid w:val="003A1E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115E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rsid w:val="00115E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0419"/>
    <w:pPr>
      <w:suppressAutoHyphens/>
      <w:jc w:val="center"/>
    </w:pPr>
    <w:rPr>
      <w:b/>
      <w:szCs w:val="20"/>
      <w:lang w:eastAsia="ar-SA"/>
    </w:rPr>
  </w:style>
  <w:style w:type="paragraph" w:styleId="Pagrindiniotekstotrauka2">
    <w:name w:val="Body Text Indent 2"/>
    <w:basedOn w:val="prastasis"/>
    <w:rsid w:val="00ED0419"/>
    <w:pPr>
      <w:suppressAutoHyphens/>
      <w:ind w:firstLine="720"/>
      <w:jc w:val="both"/>
    </w:pPr>
    <w:rPr>
      <w:lang w:eastAsia="ar-SA"/>
    </w:rPr>
  </w:style>
  <w:style w:type="paragraph" w:customStyle="1" w:styleId="HTMLPreformatted1">
    <w:name w:val="HTML Preformatted1"/>
    <w:basedOn w:val="prastasis"/>
    <w:rsid w:val="00ED0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utoSpaceDE w:val="0"/>
      <w:textAlignment w:val="baseline"/>
    </w:pPr>
    <w:rPr>
      <w:rFonts w:ascii="Courier New" w:hAnsi="Courier New" w:cs="Courier New"/>
      <w:sz w:val="20"/>
      <w:szCs w:val="20"/>
      <w:lang w:val="en-GB" w:eastAsia="ar-SA"/>
    </w:rPr>
  </w:style>
  <w:style w:type="paragraph" w:styleId="Pagrindinistekstas2">
    <w:name w:val="Body Text 2"/>
    <w:basedOn w:val="prastasis"/>
    <w:rsid w:val="00ED0419"/>
    <w:pPr>
      <w:suppressAutoHyphens/>
      <w:jc w:val="both"/>
    </w:pPr>
    <w:rPr>
      <w:lang w:eastAsia="ar-SA"/>
    </w:rPr>
  </w:style>
  <w:style w:type="paragraph" w:styleId="Pagrindinistekstas3">
    <w:name w:val="Body Text 3"/>
    <w:basedOn w:val="prastasis"/>
    <w:rsid w:val="00ED0419"/>
    <w:pPr>
      <w:suppressAutoHyphens/>
      <w:spacing w:after="120"/>
    </w:pPr>
    <w:rPr>
      <w:sz w:val="16"/>
      <w:szCs w:val="16"/>
      <w:lang w:eastAsia="ar-SA"/>
    </w:rPr>
  </w:style>
  <w:style w:type="paragraph" w:styleId="Pagrindiniotekstotrauka">
    <w:name w:val="Body Text Indent"/>
    <w:basedOn w:val="prastasis"/>
    <w:rsid w:val="00ED0419"/>
    <w:pPr>
      <w:ind w:firstLine="700"/>
      <w:jc w:val="both"/>
    </w:pPr>
    <w:rPr>
      <w:lang w:eastAsia="ar-SA"/>
    </w:rPr>
  </w:style>
  <w:style w:type="paragraph" w:styleId="Antrats">
    <w:name w:val="header"/>
    <w:basedOn w:val="prastasis"/>
    <w:link w:val="AntratsDiagrama"/>
    <w:rsid w:val="00ED0419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  <w:rsid w:val="00ED0419"/>
  </w:style>
  <w:style w:type="paragraph" w:styleId="Debesliotekstas">
    <w:name w:val="Balloon Text"/>
    <w:basedOn w:val="prastasis"/>
    <w:semiHidden/>
    <w:rsid w:val="005F3A49"/>
    <w:rPr>
      <w:rFonts w:ascii="Tahoma" w:hAnsi="Tahoma" w:cs="Tahoma"/>
      <w:sz w:val="16"/>
      <w:szCs w:val="16"/>
    </w:rPr>
  </w:style>
  <w:style w:type="paragraph" w:customStyle="1" w:styleId="Antrat10">
    <w:name w:val="Antraštė1"/>
    <w:basedOn w:val="prastasis"/>
    <w:next w:val="Pagrindinistekstas"/>
    <w:rsid w:val="00F33A0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US"/>
    </w:rPr>
  </w:style>
  <w:style w:type="paragraph" w:styleId="Porat">
    <w:name w:val="footer"/>
    <w:basedOn w:val="prastasis"/>
    <w:rsid w:val="00F33A0C"/>
    <w:pPr>
      <w:tabs>
        <w:tab w:val="center" w:pos="4153"/>
        <w:tab w:val="right" w:pos="8306"/>
      </w:tabs>
      <w:suppressAutoHyphens/>
    </w:pPr>
    <w:rPr>
      <w:szCs w:val="20"/>
      <w:lang w:val="en-US"/>
    </w:rPr>
  </w:style>
  <w:style w:type="paragraph" w:styleId="Dokumentostruktra">
    <w:name w:val="Document Map"/>
    <w:basedOn w:val="prastasis"/>
    <w:semiHidden/>
    <w:rsid w:val="0092045A"/>
    <w:pPr>
      <w:shd w:val="clear" w:color="auto" w:fill="000080"/>
    </w:pPr>
    <w:rPr>
      <w:rFonts w:ascii="Tahoma" w:hAnsi="Tahoma" w:cs="Tahoma"/>
    </w:rPr>
  </w:style>
  <w:style w:type="paragraph" w:styleId="Pagrindiniotekstotrauka3">
    <w:name w:val="Body Text Indent 3"/>
    <w:basedOn w:val="prastasis"/>
    <w:rsid w:val="009E0CDA"/>
    <w:pPr>
      <w:spacing w:after="120"/>
      <w:ind w:left="283"/>
    </w:pPr>
    <w:rPr>
      <w:sz w:val="16"/>
      <w:szCs w:val="16"/>
    </w:rPr>
  </w:style>
  <w:style w:type="paragraph" w:styleId="Pavadinimas">
    <w:name w:val="Title"/>
    <w:basedOn w:val="prastasis"/>
    <w:link w:val="PavadinimasDiagrama"/>
    <w:qFormat/>
    <w:rsid w:val="0076168B"/>
    <w:pPr>
      <w:jc w:val="center"/>
    </w:pPr>
    <w:rPr>
      <w:b/>
      <w:bCs/>
    </w:rPr>
  </w:style>
  <w:style w:type="table" w:styleId="Lentelstinklelis">
    <w:name w:val="Table Grid"/>
    <w:basedOn w:val="prastojilentel"/>
    <w:rsid w:val="00661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as">
    <w:name w:val="List"/>
    <w:basedOn w:val="prastasis"/>
    <w:rsid w:val="00115ED9"/>
    <w:pPr>
      <w:ind w:left="283" w:hanging="283"/>
    </w:pPr>
  </w:style>
  <w:style w:type="paragraph" w:styleId="Sraas2">
    <w:name w:val="List 2"/>
    <w:basedOn w:val="prastasis"/>
    <w:rsid w:val="00115ED9"/>
    <w:pPr>
      <w:ind w:left="566" w:hanging="283"/>
    </w:pPr>
  </w:style>
  <w:style w:type="paragraph" w:styleId="Sraas3">
    <w:name w:val="List 3"/>
    <w:basedOn w:val="prastasis"/>
    <w:rsid w:val="00115ED9"/>
    <w:pPr>
      <w:ind w:left="849" w:hanging="283"/>
    </w:pPr>
  </w:style>
  <w:style w:type="paragraph" w:styleId="Sraas4">
    <w:name w:val="List 4"/>
    <w:basedOn w:val="prastasis"/>
    <w:rsid w:val="00115ED9"/>
    <w:pPr>
      <w:ind w:left="1132" w:hanging="283"/>
    </w:pPr>
  </w:style>
  <w:style w:type="paragraph" w:styleId="Sraas5">
    <w:name w:val="List 5"/>
    <w:basedOn w:val="prastasis"/>
    <w:rsid w:val="00115ED9"/>
    <w:pPr>
      <w:ind w:left="1415" w:hanging="283"/>
    </w:pPr>
  </w:style>
  <w:style w:type="paragraph" w:styleId="Sraotsinys3">
    <w:name w:val="List Continue 3"/>
    <w:basedOn w:val="prastasis"/>
    <w:rsid w:val="00115ED9"/>
    <w:pPr>
      <w:spacing w:after="120"/>
      <w:ind w:left="849"/>
    </w:pPr>
  </w:style>
  <w:style w:type="paragraph" w:styleId="Antrinispavadinimas">
    <w:name w:val="Subtitle"/>
    <w:basedOn w:val="prastasis"/>
    <w:link w:val="AntrinispavadinimasDiagrama"/>
    <w:uiPriority w:val="99"/>
    <w:qFormat/>
    <w:rsid w:val="00115ED9"/>
    <w:pPr>
      <w:spacing w:after="60"/>
      <w:jc w:val="center"/>
      <w:outlineLvl w:val="1"/>
    </w:pPr>
    <w:rPr>
      <w:rFonts w:ascii="Arial" w:hAnsi="Arial" w:cs="Arial"/>
    </w:rPr>
  </w:style>
  <w:style w:type="paragraph" w:styleId="prastojitrauka">
    <w:name w:val="Normal Indent"/>
    <w:basedOn w:val="prastasis"/>
    <w:rsid w:val="00115ED9"/>
    <w:pPr>
      <w:ind w:left="1296"/>
    </w:pPr>
  </w:style>
  <w:style w:type="character" w:customStyle="1" w:styleId="PagrindinistekstasDiagrama">
    <w:name w:val="Pagrindinis tekstas Diagrama"/>
    <w:link w:val="Pagrindinistekstas"/>
    <w:rsid w:val="007F7943"/>
    <w:rPr>
      <w:b/>
      <w:sz w:val="24"/>
      <w:lang w:eastAsia="ar-SA"/>
    </w:rPr>
  </w:style>
  <w:style w:type="character" w:customStyle="1" w:styleId="AntrinispavadinimasDiagrama">
    <w:name w:val="Antrinis pavadinimas Diagrama"/>
    <w:link w:val="Antrinispavadinimas"/>
    <w:uiPriority w:val="99"/>
    <w:rsid w:val="00164C9A"/>
    <w:rPr>
      <w:rFonts w:ascii="Arial" w:hAnsi="Arial" w:cs="Arial"/>
      <w:sz w:val="24"/>
      <w:szCs w:val="24"/>
      <w:lang w:eastAsia="en-US"/>
    </w:rPr>
  </w:style>
  <w:style w:type="character" w:customStyle="1" w:styleId="PavadinimasDiagrama">
    <w:name w:val="Pavadinimas Diagrama"/>
    <w:link w:val="Pavadinimas"/>
    <w:rsid w:val="00164C9A"/>
    <w:rPr>
      <w:b/>
      <w:bCs/>
      <w:sz w:val="24"/>
      <w:szCs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1228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99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D0419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ED0419"/>
    <w:pPr>
      <w:keepNext/>
      <w:outlineLvl w:val="0"/>
    </w:pPr>
    <w:rPr>
      <w:rFonts w:eastAsia="Arial Unicode MS"/>
      <w:b/>
      <w:sz w:val="28"/>
    </w:rPr>
  </w:style>
  <w:style w:type="paragraph" w:styleId="Antrat2">
    <w:name w:val="heading 2"/>
    <w:basedOn w:val="prastasis"/>
    <w:next w:val="prastasis"/>
    <w:qFormat/>
    <w:rsid w:val="003A1E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rsid w:val="00115E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rsid w:val="00115E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0419"/>
    <w:pPr>
      <w:suppressAutoHyphens/>
      <w:jc w:val="center"/>
    </w:pPr>
    <w:rPr>
      <w:b/>
      <w:szCs w:val="20"/>
      <w:lang w:eastAsia="ar-SA"/>
    </w:rPr>
  </w:style>
  <w:style w:type="paragraph" w:styleId="Pagrindiniotekstotrauka2">
    <w:name w:val="Body Text Indent 2"/>
    <w:basedOn w:val="prastasis"/>
    <w:rsid w:val="00ED0419"/>
    <w:pPr>
      <w:suppressAutoHyphens/>
      <w:ind w:firstLine="720"/>
      <w:jc w:val="both"/>
    </w:pPr>
    <w:rPr>
      <w:lang w:eastAsia="ar-SA"/>
    </w:rPr>
  </w:style>
  <w:style w:type="paragraph" w:customStyle="1" w:styleId="HTMLPreformatted1">
    <w:name w:val="HTML Preformatted1"/>
    <w:basedOn w:val="prastasis"/>
    <w:rsid w:val="00ED04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 w:val="0"/>
      <w:autoSpaceDE w:val="0"/>
      <w:textAlignment w:val="baseline"/>
    </w:pPr>
    <w:rPr>
      <w:rFonts w:ascii="Courier New" w:hAnsi="Courier New" w:cs="Courier New"/>
      <w:sz w:val="20"/>
      <w:szCs w:val="20"/>
      <w:lang w:val="en-GB" w:eastAsia="ar-SA"/>
    </w:rPr>
  </w:style>
  <w:style w:type="paragraph" w:styleId="Pagrindinistekstas2">
    <w:name w:val="Body Text 2"/>
    <w:basedOn w:val="prastasis"/>
    <w:rsid w:val="00ED0419"/>
    <w:pPr>
      <w:suppressAutoHyphens/>
      <w:jc w:val="both"/>
    </w:pPr>
    <w:rPr>
      <w:lang w:eastAsia="ar-SA"/>
    </w:rPr>
  </w:style>
  <w:style w:type="paragraph" w:styleId="Pagrindinistekstas3">
    <w:name w:val="Body Text 3"/>
    <w:basedOn w:val="prastasis"/>
    <w:rsid w:val="00ED0419"/>
    <w:pPr>
      <w:suppressAutoHyphens/>
      <w:spacing w:after="120"/>
    </w:pPr>
    <w:rPr>
      <w:sz w:val="16"/>
      <w:szCs w:val="16"/>
      <w:lang w:eastAsia="ar-SA"/>
    </w:rPr>
  </w:style>
  <w:style w:type="paragraph" w:styleId="Pagrindiniotekstotrauka">
    <w:name w:val="Body Text Indent"/>
    <w:basedOn w:val="prastasis"/>
    <w:rsid w:val="00ED0419"/>
    <w:pPr>
      <w:ind w:firstLine="700"/>
      <w:jc w:val="both"/>
    </w:pPr>
    <w:rPr>
      <w:lang w:eastAsia="ar-SA"/>
    </w:rPr>
  </w:style>
  <w:style w:type="paragraph" w:styleId="Antrats">
    <w:name w:val="header"/>
    <w:basedOn w:val="prastasis"/>
    <w:link w:val="AntratsDiagrama"/>
    <w:rsid w:val="00ED0419"/>
    <w:pPr>
      <w:tabs>
        <w:tab w:val="center" w:pos="4320"/>
        <w:tab w:val="right" w:pos="8640"/>
      </w:tabs>
    </w:pPr>
  </w:style>
  <w:style w:type="character" w:styleId="Puslapionumeris">
    <w:name w:val="page number"/>
    <w:basedOn w:val="Numatytasispastraiposriftas"/>
    <w:rsid w:val="00ED0419"/>
  </w:style>
  <w:style w:type="paragraph" w:styleId="Debesliotekstas">
    <w:name w:val="Balloon Text"/>
    <w:basedOn w:val="prastasis"/>
    <w:semiHidden/>
    <w:rsid w:val="005F3A49"/>
    <w:rPr>
      <w:rFonts w:ascii="Tahoma" w:hAnsi="Tahoma" w:cs="Tahoma"/>
      <w:sz w:val="16"/>
      <w:szCs w:val="16"/>
    </w:rPr>
  </w:style>
  <w:style w:type="paragraph" w:customStyle="1" w:styleId="Antrat10">
    <w:name w:val="Antraštė1"/>
    <w:basedOn w:val="prastasis"/>
    <w:next w:val="Pagrindinistekstas"/>
    <w:rsid w:val="00F33A0C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en-US"/>
    </w:rPr>
  </w:style>
  <w:style w:type="paragraph" w:styleId="Porat">
    <w:name w:val="footer"/>
    <w:basedOn w:val="prastasis"/>
    <w:rsid w:val="00F33A0C"/>
    <w:pPr>
      <w:tabs>
        <w:tab w:val="center" w:pos="4153"/>
        <w:tab w:val="right" w:pos="8306"/>
      </w:tabs>
      <w:suppressAutoHyphens/>
    </w:pPr>
    <w:rPr>
      <w:szCs w:val="20"/>
      <w:lang w:val="en-US"/>
    </w:rPr>
  </w:style>
  <w:style w:type="paragraph" w:styleId="Dokumentostruktra">
    <w:name w:val="Document Map"/>
    <w:basedOn w:val="prastasis"/>
    <w:semiHidden/>
    <w:rsid w:val="0092045A"/>
    <w:pPr>
      <w:shd w:val="clear" w:color="auto" w:fill="000080"/>
    </w:pPr>
    <w:rPr>
      <w:rFonts w:ascii="Tahoma" w:hAnsi="Tahoma" w:cs="Tahoma"/>
    </w:rPr>
  </w:style>
  <w:style w:type="paragraph" w:styleId="Pagrindiniotekstotrauka3">
    <w:name w:val="Body Text Indent 3"/>
    <w:basedOn w:val="prastasis"/>
    <w:rsid w:val="009E0CDA"/>
    <w:pPr>
      <w:spacing w:after="120"/>
      <w:ind w:left="283"/>
    </w:pPr>
    <w:rPr>
      <w:sz w:val="16"/>
      <w:szCs w:val="16"/>
    </w:rPr>
  </w:style>
  <w:style w:type="paragraph" w:styleId="Pavadinimas">
    <w:name w:val="Title"/>
    <w:basedOn w:val="prastasis"/>
    <w:link w:val="PavadinimasDiagrama"/>
    <w:qFormat/>
    <w:rsid w:val="0076168B"/>
    <w:pPr>
      <w:jc w:val="center"/>
    </w:pPr>
    <w:rPr>
      <w:b/>
      <w:bCs/>
    </w:rPr>
  </w:style>
  <w:style w:type="table" w:styleId="Lentelstinklelis">
    <w:name w:val="Table Grid"/>
    <w:basedOn w:val="prastojilentel"/>
    <w:rsid w:val="00661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as">
    <w:name w:val="List"/>
    <w:basedOn w:val="prastasis"/>
    <w:rsid w:val="00115ED9"/>
    <w:pPr>
      <w:ind w:left="283" w:hanging="283"/>
    </w:pPr>
  </w:style>
  <w:style w:type="paragraph" w:styleId="Sraas2">
    <w:name w:val="List 2"/>
    <w:basedOn w:val="prastasis"/>
    <w:rsid w:val="00115ED9"/>
    <w:pPr>
      <w:ind w:left="566" w:hanging="283"/>
    </w:pPr>
  </w:style>
  <w:style w:type="paragraph" w:styleId="Sraas3">
    <w:name w:val="List 3"/>
    <w:basedOn w:val="prastasis"/>
    <w:rsid w:val="00115ED9"/>
    <w:pPr>
      <w:ind w:left="849" w:hanging="283"/>
    </w:pPr>
  </w:style>
  <w:style w:type="paragraph" w:styleId="Sraas4">
    <w:name w:val="List 4"/>
    <w:basedOn w:val="prastasis"/>
    <w:rsid w:val="00115ED9"/>
    <w:pPr>
      <w:ind w:left="1132" w:hanging="283"/>
    </w:pPr>
  </w:style>
  <w:style w:type="paragraph" w:styleId="Sraas5">
    <w:name w:val="List 5"/>
    <w:basedOn w:val="prastasis"/>
    <w:rsid w:val="00115ED9"/>
    <w:pPr>
      <w:ind w:left="1415" w:hanging="283"/>
    </w:pPr>
  </w:style>
  <w:style w:type="paragraph" w:styleId="Sraotsinys3">
    <w:name w:val="List Continue 3"/>
    <w:basedOn w:val="prastasis"/>
    <w:rsid w:val="00115ED9"/>
    <w:pPr>
      <w:spacing w:after="120"/>
      <w:ind w:left="849"/>
    </w:pPr>
  </w:style>
  <w:style w:type="paragraph" w:styleId="Antrinispavadinimas">
    <w:name w:val="Subtitle"/>
    <w:basedOn w:val="prastasis"/>
    <w:link w:val="AntrinispavadinimasDiagrama"/>
    <w:uiPriority w:val="99"/>
    <w:qFormat/>
    <w:rsid w:val="00115ED9"/>
    <w:pPr>
      <w:spacing w:after="60"/>
      <w:jc w:val="center"/>
      <w:outlineLvl w:val="1"/>
    </w:pPr>
    <w:rPr>
      <w:rFonts w:ascii="Arial" w:hAnsi="Arial" w:cs="Arial"/>
    </w:rPr>
  </w:style>
  <w:style w:type="paragraph" w:styleId="prastojitrauka">
    <w:name w:val="Normal Indent"/>
    <w:basedOn w:val="prastasis"/>
    <w:rsid w:val="00115ED9"/>
    <w:pPr>
      <w:ind w:left="1296"/>
    </w:pPr>
  </w:style>
  <w:style w:type="character" w:customStyle="1" w:styleId="PagrindinistekstasDiagrama">
    <w:name w:val="Pagrindinis tekstas Diagrama"/>
    <w:link w:val="Pagrindinistekstas"/>
    <w:rsid w:val="007F7943"/>
    <w:rPr>
      <w:b/>
      <w:sz w:val="24"/>
      <w:lang w:eastAsia="ar-SA"/>
    </w:rPr>
  </w:style>
  <w:style w:type="character" w:customStyle="1" w:styleId="AntrinispavadinimasDiagrama">
    <w:name w:val="Antrinis pavadinimas Diagrama"/>
    <w:link w:val="Antrinispavadinimas"/>
    <w:uiPriority w:val="99"/>
    <w:rsid w:val="00164C9A"/>
    <w:rPr>
      <w:rFonts w:ascii="Arial" w:hAnsi="Arial" w:cs="Arial"/>
      <w:sz w:val="24"/>
      <w:szCs w:val="24"/>
      <w:lang w:eastAsia="en-US"/>
    </w:rPr>
  </w:style>
  <w:style w:type="character" w:customStyle="1" w:styleId="PavadinimasDiagrama">
    <w:name w:val="Pavadinimas Diagrama"/>
    <w:link w:val="Pavadinimas"/>
    <w:rsid w:val="00164C9A"/>
    <w:rPr>
      <w:b/>
      <w:bCs/>
      <w:sz w:val="24"/>
      <w:szCs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1228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SVSK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Gintautas Sinickas</dc:creator>
  <cp:lastModifiedBy>Mano</cp:lastModifiedBy>
  <cp:revision>2</cp:revision>
  <cp:lastPrinted>2021-11-26T13:03:00Z</cp:lastPrinted>
  <dcterms:created xsi:type="dcterms:W3CDTF">2022-09-08T09:39:00Z</dcterms:created>
  <dcterms:modified xsi:type="dcterms:W3CDTF">2022-09-08T09:39:00Z</dcterms:modified>
</cp:coreProperties>
</file>